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0FF28" w14:textId="77777777" w:rsidR="0064433D" w:rsidRDefault="0064433D" w:rsidP="00D74DC1">
      <w:pPr>
        <w:tabs>
          <w:tab w:val="left" w:pos="0"/>
        </w:tabs>
        <w:jc w:val="center"/>
        <w:rPr>
          <w:rFonts w:ascii="Arial" w:hAnsi="Arial" w:cs="Arial"/>
          <w:b/>
          <w:sz w:val="20"/>
          <w:szCs w:val="20"/>
        </w:rPr>
      </w:pPr>
    </w:p>
    <w:p w14:paraId="4DC75AB0" w14:textId="5712FE5A" w:rsidR="00D74DC1" w:rsidRPr="00F52719" w:rsidRDefault="00D74DC1" w:rsidP="00D74DC1">
      <w:pPr>
        <w:tabs>
          <w:tab w:val="left" w:pos="0"/>
        </w:tabs>
        <w:jc w:val="center"/>
        <w:rPr>
          <w:rFonts w:ascii="Arial" w:hAnsi="Arial" w:cs="Arial"/>
          <w:b/>
          <w:sz w:val="20"/>
          <w:szCs w:val="20"/>
        </w:rPr>
      </w:pPr>
      <w:r w:rsidRPr="00F52719">
        <w:rPr>
          <w:rFonts w:ascii="Arial" w:hAnsi="Arial" w:cs="Arial"/>
          <w:b/>
          <w:sz w:val="20"/>
          <w:szCs w:val="20"/>
        </w:rPr>
        <w:t>ДОГОВОР №</w:t>
      </w:r>
      <w:r w:rsidR="00F95A49">
        <w:rPr>
          <w:rFonts w:ascii="Arial" w:hAnsi="Arial" w:cs="Arial"/>
          <w:b/>
          <w:sz w:val="20"/>
          <w:szCs w:val="20"/>
        </w:rPr>
        <w:t>___</w:t>
      </w:r>
      <w:r w:rsidR="00D27BC6">
        <w:rPr>
          <w:rFonts w:ascii="Arial" w:hAnsi="Arial" w:cs="Arial"/>
          <w:b/>
          <w:sz w:val="20"/>
          <w:szCs w:val="20"/>
        </w:rPr>
        <w:t>____</w:t>
      </w:r>
    </w:p>
    <w:p w14:paraId="73EF0194" w14:textId="77777777" w:rsidR="00D74DC1" w:rsidRPr="00F52719" w:rsidRDefault="00D74DC1" w:rsidP="00D74DC1">
      <w:pPr>
        <w:jc w:val="center"/>
        <w:rPr>
          <w:rFonts w:ascii="Arial" w:hAnsi="Arial" w:cs="Arial"/>
          <w:b/>
          <w:sz w:val="20"/>
          <w:szCs w:val="20"/>
        </w:rPr>
      </w:pPr>
      <w:r w:rsidRPr="00F52719">
        <w:rPr>
          <w:rFonts w:ascii="Arial" w:hAnsi="Arial" w:cs="Arial"/>
          <w:b/>
          <w:sz w:val="20"/>
          <w:szCs w:val="20"/>
        </w:rPr>
        <w:t>транспортной экспедиции</w:t>
      </w:r>
    </w:p>
    <w:tbl>
      <w:tblPr>
        <w:tblW w:w="10206" w:type="dxa"/>
        <w:tblLook w:val="0000" w:firstRow="0" w:lastRow="0" w:firstColumn="0" w:lastColumn="0" w:noHBand="0" w:noVBand="0"/>
      </w:tblPr>
      <w:tblGrid>
        <w:gridCol w:w="5353"/>
        <w:gridCol w:w="4853"/>
      </w:tblGrid>
      <w:tr w:rsidR="00D74DC1" w:rsidRPr="00F52719" w14:paraId="2AD2595D" w14:textId="77777777" w:rsidTr="00084E2F">
        <w:trPr>
          <w:trHeight w:val="268"/>
        </w:trPr>
        <w:tc>
          <w:tcPr>
            <w:tcW w:w="5353" w:type="dxa"/>
          </w:tcPr>
          <w:p w14:paraId="331C7D55" w14:textId="77777777" w:rsidR="00D74DC1" w:rsidRPr="00F52719" w:rsidRDefault="00D74DC1" w:rsidP="0044607D">
            <w:pPr>
              <w:jc w:val="both"/>
              <w:rPr>
                <w:rFonts w:ascii="Arial" w:hAnsi="Arial" w:cs="Arial"/>
                <w:sz w:val="20"/>
                <w:szCs w:val="20"/>
              </w:rPr>
            </w:pPr>
            <w:r w:rsidRPr="00F52719">
              <w:rPr>
                <w:rFonts w:ascii="Arial" w:hAnsi="Arial" w:cs="Arial"/>
                <w:sz w:val="20"/>
                <w:szCs w:val="20"/>
              </w:rPr>
              <w:t>г. Москва</w:t>
            </w:r>
          </w:p>
        </w:tc>
        <w:tc>
          <w:tcPr>
            <w:tcW w:w="4853" w:type="dxa"/>
          </w:tcPr>
          <w:p w14:paraId="6700F560" w14:textId="362FE5AB" w:rsidR="00D74DC1" w:rsidRPr="00F52719" w:rsidRDefault="00F962AC" w:rsidP="00E60530">
            <w:pPr>
              <w:ind w:right="27"/>
              <w:jc w:val="right"/>
              <w:rPr>
                <w:rFonts w:ascii="Arial" w:hAnsi="Arial" w:cs="Arial"/>
                <w:sz w:val="20"/>
                <w:szCs w:val="20"/>
              </w:rPr>
            </w:pPr>
            <w:r w:rsidRPr="00F52719">
              <w:rPr>
                <w:rFonts w:ascii="Arial" w:hAnsi="Arial" w:cs="Arial"/>
                <w:sz w:val="20"/>
                <w:szCs w:val="20"/>
                <w:lang w:val="en-US"/>
              </w:rPr>
              <w:t xml:space="preserve">    </w:t>
            </w:r>
            <w:r w:rsidR="00D74DC1" w:rsidRPr="00F52719">
              <w:rPr>
                <w:rFonts w:ascii="Arial" w:hAnsi="Arial" w:cs="Arial"/>
                <w:sz w:val="20"/>
                <w:szCs w:val="20"/>
              </w:rPr>
              <w:t>«</w:t>
            </w:r>
            <w:r w:rsidR="00977BF8">
              <w:rPr>
                <w:rFonts w:ascii="Arial" w:hAnsi="Arial" w:cs="Arial"/>
                <w:sz w:val="20"/>
                <w:szCs w:val="20"/>
              </w:rPr>
              <w:t>__</w:t>
            </w:r>
            <w:r w:rsidR="00D74DC1" w:rsidRPr="00F52719">
              <w:rPr>
                <w:rFonts w:ascii="Arial" w:hAnsi="Arial" w:cs="Arial"/>
                <w:sz w:val="20"/>
                <w:szCs w:val="20"/>
              </w:rPr>
              <w:t xml:space="preserve">» </w:t>
            </w:r>
            <w:r w:rsidR="00977BF8">
              <w:rPr>
                <w:rFonts w:ascii="Arial" w:hAnsi="Arial" w:cs="Arial"/>
                <w:sz w:val="20"/>
                <w:szCs w:val="20"/>
              </w:rPr>
              <w:t xml:space="preserve"> </w:t>
            </w:r>
            <w:r w:rsidR="00D27BC6">
              <w:rPr>
                <w:rFonts w:ascii="Arial" w:hAnsi="Arial" w:cs="Arial"/>
                <w:sz w:val="20"/>
                <w:szCs w:val="20"/>
              </w:rPr>
              <w:t xml:space="preserve">_____________ </w:t>
            </w:r>
            <w:r w:rsidR="00F119B1">
              <w:rPr>
                <w:rFonts w:ascii="Arial" w:hAnsi="Arial" w:cs="Arial"/>
                <w:sz w:val="20"/>
                <w:szCs w:val="20"/>
              </w:rPr>
              <w:t>20</w:t>
            </w:r>
            <w:r w:rsidR="00530D19">
              <w:rPr>
                <w:rFonts w:ascii="Arial" w:hAnsi="Arial" w:cs="Arial"/>
                <w:sz w:val="20"/>
                <w:szCs w:val="20"/>
              </w:rPr>
              <w:t>__</w:t>
            </w:r>
            <w:r w:rsidR="00D74DC1" w:rsidRPr="00F52719">
              <w:rPr>
                <w:rFonts w:ascii="Arial" w:hAnsi="Arial" w:cs="Arial"/>
                <w:sz w:val="20"/>
                <w:szCs w:val="20"/>
              </w:rPr>
              <w:t xml:space="preserve"> г.</w:t>
            </w:r>
          </w:p>
        </w:tc>
      </w:tr>
    </w:tbl>
    <w:p w14:paraId="3E7EBE36" w14:textId="19CFC7B4" w:rsidR="00F2366D" w:rsidRPr="00F52719" w:rsidRDefault="00F2366D" w:rsidP="00D74DC1">
      <w:pPr>
        <w:jc w:val="both"/>
        <w:rPr>
          <w:rFonts w:ascii="Arial" w:hAnsi="Arial" w:cs="Arial"/>
          <w:sz w:val="20"/>
          <w:szCs w:val="20"/>
        </w:rPr>
      </w:pPr>
    </w:p>
    <w:p w14:paraId="1F5402FF" w14:textId="0ED16A7C" w:rsidR="00D74DC1" w:rsidRPr="00F52719" w:rsidRDefault="00D74DC1" w:rsidP="00D74DC1">
      <w:pPr>
        <w:ind w:firstLine="709"/>
        <w:jc w:val="both"/>
        <w:rPr>
          <w:rFonts w:ascii="Arial" w:hAnsi="Arial" w:cs="Arial"/>
          <w:sz w:val="20"/>
          <w:szCs w:val="20"/>
        </w:rPr>
      </w:pPr>
      <w:r w:rsidRPr="00F52719">
        <w:rPr>
          <w:rFonts w:ascii="Arial" w:hAnsi="Arial" w:cs="Arial"/>
          <w:b/>
          <w:sz w:val="20"/>
          <w:szCs w:val="20"/>
        </w:rPr>
        <w:t>Общество с ограниченной ответственностью «</w:t>
      </w:r>
      <w:r w:rsidR="00730574">
        <w:rPr>
          <w:rFonts w:ascii="Arial" w:hAnsi="Arial" w:cs="Arial"/>
          <w:b/>
          <w:sz w:val="20"/>
          <w:szCs w:val="20"/>
        </w:rPr>
        <w:t>ИНТЕЛ ЛОГИСТИК</w:t>
      </w:r>
      <w:r w:rsidRPr="00F52719">
        <w:rPr>
          <w:rFonts w:ascii="Arial" w:hAnsi="Arial" w:cs="Arial"/>
          <w:b/>
          <w:sz w:val="20"/>
          <w:szCs w:val="20"/>
        </w:rPr>
        <w:t>»,</w:t>
      </w:r>
      <w:r w:rsidRPr="00F52719">
        <w:rPr>
          <w:rFonts w:ascii="Arial" w:hAnsi="Arial" w:cs="Arial"/>
          <w:sz w:val="20"/>
          <w:szCs w:val="20"/>
        </w:rPr>
        <w:t xml:space="preserve"> именуемое в дальнейшем </w:t>
      </w:r>
      <w:r w:rsidRPr="00F52719">
        <w:rPr>
          <w:rFonts w:ascii="Arial" w:hAnsi="Arial" w:cs="Arial"/>
          <w:bCs/>
          <w:sz w:val="20"/>
          <w:szCs w:val="20"/>
        </w:rPr>
        <w:t>«Экспедитор»</w:t>
      </w:r>
      <w:r w:rsidRPr="00F52719">
        <w:rPr>
          <w:rFonts w:ascii="Arial" w:hAnsi="Arial" w:cs="Arial"/>
          <w:sz w:val="20"/>
          <w:szCs w:val="20"/>
        </w:rPr>
        <w:t xml:space="preserve">, в лице Генерального директора Марюхта Антона Викторовича, действующего на основании Устава, с одной стороны, и </w:t>
      </w:r>
      <w:r w:rsidR="00F119B1">
        <w:rPr>
          <w:rFonts w:ascii="Arial" w:hAnsi="Arial"/>
          <w:b/>
          <w:bCs/>
          <w:sz w:val="20"/>
          <w:szCs w:val="20"/>
        </w:rPr>
        <w:t>ООО</w:t>
      </w:r>
      <w:r w:rsidRPr="00F52719">
        <w:rPr>
          <w:rFonts w:ascii="Arial" w:hAnsi="Arial"/>
          <w:b/>
          <w:bCs/>
          <w:sz w:val="20"/>
          <w:szCs w:val="20"/>
        </w:rPr>
        <w:t xml:space="preserve"> «</w:t>
      </w:r>
      <w:r w:rsidR="00977BF8">
        <w:rPr>
          <w:rFonts w:ascii="Arial" w:hAnsi="Arial"/>
          <w:b/>
          <w:bCs/>
          <w:sz w:val="20"/>
          <w:szCs w:val="20"/>
        </w:rPr>
        <w:t>________________</w:t>
      </w:r>
      <w:r w:rsidRPr="00F52719">
        <w:rPr>
          <w:rFonts w:ascii="Arial" w:hAnsi="Arial"/>
          <w:b/>
          <w:bCs/>
          <w:sz w:val="20"/>
          <w:szCs w:val="20"/>
        </w:rPr>
        <w:t>»</w:t>
      </w:r>
      <w:r w:rsidRPr="00F52719">
        <w:rPr>
          <w:rFonts w:ascii="Arial" w:hAnsi="Arial" w:cs="Arial"/>
          <w:b/>
          <w:sz w:val="20"/>
          <w:szCs w:val="20"/>
        </w:rPr>
        <w:t>,</w:t>
      </w:r>
      <w:r w:rsidRPr="00F52719">
        <w:rPr>
          <w:rFonts w:ascii="Arial" w:hAnsi="Arial" w:cs="Arial"/>
          <w:sz w:val="20"/>
          <w:szCs w:val="20"/>
        </w:rPr>
        <w:t xml:space="preserve"> именуемое в дальнейшем </w:t>
      </w:r>
      <w:r w:rsidRPr="00F52719">
        <w:rPr>
          <w:rFonts w:ascii="Arial" w:hAnsi="Arial" w:cs="Arial"/>
          <w:bCs/>
          <w:sz w:val="20"/>
          <w:szCs w:val="20"/>
        </w:rPr>
        <w:t>«Клиент»</w:t>
      </w:r>
      <w:r w:rsidRPr="00F52719">
        <w:rPr>
          <w:rFonts w:ascii="Arial" w:hAnsi="Arial" w:cs="Arial"/>
          <w:sz w:val="20"/>
          <w:szCs w:val="20"/>
        </w:rPr>
        <w:t>, в лице</w:t>
      </w:r>
      <w:r w:rsidR="00E60530">
        <w:rPr>
          <w:rFonts w:ascii="Arial" w:hAnsi="Arial" w:cs="Arial"/>
          <w:sz w:val="20"/>
          <w:szCs w:val="20"/>
        </w:rPr>
        <w:t xml:space="preserve"> Генерального директора</w:t>
      </w:r>
      <w:r w:rsidR="00B74D7C">
        <w:rPr>
          <w:rFonts w:ascii="Arial" w:hAnsi="Arial" w:cs="Arial"/>
          <w:sz w:val="20"/>
          <w:szCs w:val="20"/>
        </w:rPr>
        <w:t xml:space="preserve"> </w:t>
      </w:r>
      <w:r w:rsidR="00977BF8">
        <w:rPr>
          <w:rFonts w:ascii="Arial" w:hAnsi="Arial" w:cs="Arial"/>
          <w:sz w:val="20"/>
          <w:szCs w:val="20"/>
        </w:rPr>
        <w:t>___________________________</w:t>
      </w:r>
      <w:r w:rsidRPr="00F52719">
        <w:rPr>
          <w:rFonts w:ascii="Arial" w:hAnsi="Arial" w:cs="Arial"/>
          <w:bCs/>
          <w:sz w:val="20"/>
          <w:szCs w:val="20"/>
        </w:rPr>
        <w:t>,</w:t>
      </w:r>
      <w:r w:rsidRPr="00F52719">
        <w:rPr>
          <w:b/>
          <w:bCs/>
        </w:rPr>
        <w:t xml:space="preserve"> </w:t>
      </w:r>
      <w:r w:rsidR="00F119B1">
        <w:rPr>
          <w:rFonts w:ascii="Arial" w:hAnsi="Arial" w:cs="Arial"/>
          <w:sz w:val="20"/>
          <w:szCs w:val="20"/>
        </w:rPr>
        <w:t xml:space="preserve">действующего </w:t>
      </w:r>
      <w:r w:rsidR="00F119B1" w:rsidRPr="00B74D7C">
        <w:rPr>
          <w:rFonts w:ascii="Arial" w:hAnsi="Arial" w:cs="Arial"/>
          <w:sz w:val="20"/>
          <w:szCs w:val="20"/>
        </w:rPr>
        <w:t xml:space="preserve">на основании </w:t>
      </w:r>
      <w:r w:rsidR="00B74D7C">
        <w:rPr>
          <w:rFonts w:ascii="Arial" w:hAnsi="Arial" w:cs="Arial"/>
          <w:sz w:val="20"/>
          <w:szCs w:val="20"/>
        </w:rPr>
        <w:t>У</w:t>
      </w:r>
      <w:r w:rsidR="00B74D7C" w:rsidRPr="00B74D7C">
        <w:rPr>
          <w:rFonts w:ascii="Arial" w:hAnsi="Arial" w:cs="Arial"/>
          <w:sz w:val="20"/>
          <w:szCs w:val="20"/>
        </w:rPr>
        <w:t>става</w:t>
      </w:r>
      <w:r w:rsidRPr="00B74D7C">
        <w:rPr>
          <w:rFonts w:ascii="Arial" w:hAnsi="Arial" w:cs="Arial"/>
          <w:sz w:val="20"/>
          <w:szCs w:val="20"/>
        </w:rPr>
        <w:t>,</w:t>
      </w:r>
      <w:r w:rsidRPr="00B74D7C">
        <w:rPr>
          <w:rFonts w:asciiTheme="minorHAnsi" w:hAnsiTheme="minorHAnsi" w:cstheme="minorHAnsi"/>
          <w:sz w:val="22"/>
          <w:szCs w:val="22"/>
        </w:rPr>
        <w:t xml:space="preserve"> с</w:t>
      </w:r>
      <w:r w:rsidRPr="00F52719">
        <w:rPr>
          <w:rFonts w:ascii="Arial" w:hAnsi="Arial" w:cs="Arial"/>
          <w:sz w:val="20"/>
          <w:szCs w:val="20"/>
        </w:rPr>
        <w:t xml:space="preserve"> другой стороны (вместе именуемые в дальнейшем </w:t>
      </w:r>
      <w:r w:rsidRPr="00F52719">
        <w:rPr>
          <w:rFonts w:ascii="Arial" w:hAnsi="Arial" w:cs="Arial"/>
          <w:bCs/>
          <w:sz w:val="20"/>
          <w:szCs w:val="20"/>
        </w:rPr>
        <w:t>«Стороны»</w:t>
      </w:r>
      <w:r w:rsidRPr="00F52719">
        <w:rPr>
          <w:rFonts w:ascii="Arial" w:hAnsi="Arial" w:cs="Arial"/>
          <w:sz w:val="20"/>
          <w:szCs w:val="20"/>
        </w:rPr>
        <w:t>), заключили настоящий договор о нижеследующем:</w:t>
      </w:r>
    </w:p>
    <w:p w14:paraId="2C19EBE7" w14:textId="077F7F10" w:rsidR="00F2366D" w:rsidRPr="00F52719" w:rsidRDefault="00F2366D" w:rsidP="00D74DC1">
      <w:pPr>
        <w:ind w:firstLine="709"/>
        <w:jc w:val="center"/>
        <w:rPr>
          <w:rFonts w:ascii="Arial" w:hAnsi="Arial" w:cs="Arial"/>
          <w:b/>
          <w:sz w:val="20"/>
          <w:szCs w:val="20"/>
        </w:rPr>
      </w:pPr>
    </w:p>
    <w:p w14:paraId="1A55D6EA" w14:textId="34405DED" w:rsidR="00D74DC1" w:rsidRPr="00F52719" w:rsidRDefault="00D74DC1" w:rsidP="0024721B">
      <w:pPr>
        <w:ind w:firstLine="709"/>
        <w:jc w:val="center"/>
        <w:rPr>
          <w:rFonts w:ascii="Arial" w:hAnsi="Arial" w:cs="Arial"/>
          <w:b/>
          <w:sz w:val="20"/>
          <w:szCs w:val="20"/>
        </w:rPr>
      </w:pPr>
      <w:r w:rsidRPr="00F52719">
        <w:rPr>
          <w:rFonts w:ascii="Arial" w:hAnsi="Arial" w:cs="Arial"/>
          <w:b/>
          <w:sz w:val="20"/>
          <w:szCs w:val="20"/>
        </w:rPr>
        <w:t>Статья 1. Предмет договора</w:t>
      </w:r>
    </w:p>
    <w:p w14:paraId="6A22A1F4" w14:textId="77777777" w:rsidR="00F2366D" w:rsidRPr="00F52719" w:rsidRDefault="00F2366D" w:rsidP="00D74DC1">
      <w:pPr>
        <w:ind w:firstLine="709"/>
        <w:jc w:val="center"/>
        <w:rPr>
          <w:rFonts w:ascii="Arial" w:hAnsi="Arial" w:cs="Arial"/>
          <w:b/>
          <w:sz w:val="20"/>
          <w:szCs w:val="20"/>
        </w:rPr>
      </w:pPr>
    </w:p>
    <w:p w14:paraId="4DABEA67" w14:textId="77777777" w:rsidR="00D74DC1" w:rsidRPr="00F52719" w:rsidRDefault="00D74DC1" w:rsidP="00D74DC1">
      <w:pPr>
        <w:pStyle w:val="Default"/>
        <w:numPr>
          <w:ilvl w:val="1"/>
          <w:numId w:val="1"/>
        </w:numPr>
        <w:jc w:val="both"/>
        <w:rPr>
          <w:rFonts w:ascii="Arial" w:hAnsi="Arial" w:cs="Arial"/>
          <w:color w:val="auto"/>
          <w:sz w:val="20"/>
          <w:szCs w:val="20"/>
        </w:rPr>
      </w:pPr>
      <w:r w:rsidRPr="00F52719">
        <w:rPr>
          <w:rFonts w:ascii="Arial" w:hAnsi="Arial" w:cs="Arial"/>
          <w:color w:val="auto"/>
          <w:sz w:val="20"/>
          <w:szCs w:val="20"/>
        </w:rPr>
        <w:t xml:space="preserve">1.1. Настоящий договор регулирует взаимоотношения «Сторон», возникающие при оказании «Экспедитором» определенных настоящим договором транспортно-экспедиторских услуг, связанных с перевозкой груза «Клиента», как в международном сообщении, так и по территории Российской Федерации (РФ). </w:t>
      </w:r>
    </w:p>
    <w:p w14:paraId="574C4650" w14:textId="77777777" w:rsidR="00D74DC1" w:rsidRPr="00F52719" w:rsidRDefault="00D74DC1" w:rsidP="00D74DC1">
      <w:pPr>
        <w:pStyle w:val="Default"/>
        <w:numPr>
          <w:ilvl w:val="1"/>
          <w:numId w:val="1"/>
        </w:numPr>
        <w:jc w:val="both"/>
        <w:rPr>
          <w:rFonts w:ascii="Arial" w:hAnsi="Arial" w:cs="Arial"/>
          <w:color w:val="auto"/>
          <w:sz w:val="20"/>
          <w:szCs w:val="20"/>
        </w:rPr>
      </w:pPr>
      <w:r w:rsidRPr="00F52719">
        <w:rPr>
          <w:rFonts w:ascii="Arial" w:hAnsi="Arial" w:cs="Arial"/>
          <w:color w:val="auto"/>
          <w:sz w:val="20"/>
          <w:szCs w:val="20"/>
        </w:rPr>
        <w:t>1.2. Для выполнения обязанностей по настоящему договору «Стороны» оформляют Поручение экспедитору в письменном виде, в котором указывается согласованный перечень, условия и стоимость оказания «Экспедитором» «Клиенту» транспортно-экспедиторских услуг на перевозку конкретной грузовой партии.</w:t>
      </w:r>
    </w:p>
    <w:p w14:paraId="24323D30" w14:textId="77777777" w:rsidR="00D74DC1" w:rsidRPr="00F52719" w:rsidRDefault="00D74DC1" w:rsidP="00D74DC1">
      <w:pPr>
        <w:pStyle w:val="Default"/>
        <w:numPr>
          <w:ilvl w:val="1"/>
          <w:numId w:val="1"/>
        </w:numPr>
        <w:jc w:val="both"/>
        <w:rPr>
          <w:rFonts w:ascii="Arial" w:hAnsi="Arial" w:cs="Arial"/>
          <w:color w:val="auto"/>
          <w:sz w:val="20"/>
          <w:szCs w:val="20"/>
        </w:rPr>
      </w:pPr>
      <w:r w:rsidRPr="00F52719">
        <w:rPr>
          <w:rFonts w:ascii="Arial" w:hAnsi="Arial" w:cs="Arial"/>
          <w:color w:val="auto"/>
          <w:sz w:val="20"/>
          <w:szCs w:val="20"/>
        </w:rPr>
        <w:t xml:space="preserve">Рекомендуемая форма Поручения экспедитору представлена в Приложении №1 и является неотъемлемой частью настоящего договора. </w:t>
      </w:r>
    </w:p>
    <w:p w14:paraId="366210E9" w14:textId="5EB6671F" w:rsidR="00D74DC1" w:rsidRPr="00F52719" w:rsidRDefault="00D74DC1" w:rsidP="00D74DC1">
      <w:pPr>
        <w:pStyle w:val="Default"/>
        <w:numPr>
          <w:ilvl w:val="1"/>
          <w:numId w:val="1"/>
        </w:numPr>
        <w:jc w:val="both"/>
        <w:rPr>
          <w:rFonts w:ascii="Arial" w:hAnsi="Arial" w:cs="Arial"/>
          <w:color w:val="auto"/>
          <w:sz w:val="20"/>
          <w:szCs w:val="20"/>
        </w:rPr>
      </w:pPr>
      <w:r w:rsidRPr="00F52719">
        <w:rPr>
          <w:rFonts w:ascii="Arial" w:hAnsi="Arial" w:cs="Arial"/>
          <w:color w:val="auto"/>
          <w:sz w:val="20"/>
          <w:szCs w:val="20"/>
        </w:rPr>
        <w:t>Форма Поручения экспедитору может отличаться от рекомендованной, но Клиент обязан предоставить Экспедитору информацию, необходимую для организации и осуществления перевозки и иных согласованных «Сторонами» услуг. При этом условия, оговоренные в конкретном Поручении экспедитору, имеют преимущественное право по отношению к условиям настоящего договора.</w:t>
      </w:r>
      <w:r w:rsidR="004E74E9" w:rsidRPr="00F52719">
        <w:rPr>
          <w:rFonts w:ascii="Arial" w:hAnsi="Arial" w:cs="Arial"/>
          <w:color w:val="auto"/>
          <w:sz w:val="20"/>
          <w:szCs w:val="20"/>
        </w:rPr>
        <w:t xml:space="preserve"> </w:t>
      </w:r>
    </w:p>
    <w:p w14:paraId="6B2F9681" w14:textId="77777777" w:rsidR="00D74DC1" w:rsidRPr="00F52719" w:rsidRDefault="00D74DC1" w:rsidP="00D74DC1">
      <w:pPr>
        <w:pStyle w:val="Default"/>
        <w:numPr>
          <w:ilvl w:val="1"/>
          <w:numId w:val="1"/>
        </w:numPr>
        <w:jc w:val="both"/>
        <w:rPr>
          <w:rFonts w:ascii="Arial" w:hAnsi="Arial" w:cs="Arial"/>
          <w:color w:val="auto"/>
          <w:sz w:val="20"/>
          <w:szCs w:val="20"/>
        </w:rPr>
      </w:pPr>
      <w:r w:rsidRPr="00F52719">
        <w:rPr>
          <w:rFonts w:ascii="Arial" w:hAnsi="Arial" w:cs="Arial"/>
          <w:color w:val="auto"/>
          <w:sz w:val="20"/>
          <w:szCs w:val="20"/>
        </w:rPr>
        <w:t>1.3. В ходе исполнения обязанностей по настоящему договору «Экспедитор» действует от собственного имени и за счет «Клиента».</w:t>
      </w:r>
    </w:p>
    <w:p w14:paraId="04FF44BF" w14:textId="77777777" w:rsidR="00CE4387" w:rsidRPr="00F52719" w:rsidRDefault="00D74DC1" w:rsidP="00CE4387">
      <w:pPr>
        <w:pStyle w:val="Default"/>
        <w:jc w:val="both"/>
        <w:rPr>
          <w:rFonts w:ascii="Arial" w:hAnsi="Arial" w:cs="Arial"/>
          <w:color w:val="auto"/>
          <w:sz w:val="20"/>
        </w:rPr>
      </w:pPr>
      <w:r w:rsidRPr="00F52719">
        <w:rPr>
          <w:rFonts w:ascii="Arial" w:hAnsi="Arial" w:cs="Arial"/>
          <w:color w:val="auto"/>
          <w:sz w:val="20"/>
          <w:szCs w:val="20"/>
        </w:rPr>
        <w:t>1.4. Действие настоящего договора имеет место в тех случаях, когда</w:t>
      </w:r>
      <w:r w:rsidR="00CE4387" w:rsidRPr="00F52719">
        <w:rPr>
          <w:rFonts w:ascii="Arial" w:hAnsi="Arial" w:cs="Arial"/>
          <w:color w:val="auto"/>
          <w:sz w:val="20"/>
          <w:szCs w:val="20"/>
        </w:rPr>
        <w:t xml:space="preserve"> «Клиент» на законном основании</w:t>
      </w:r>
    </w:p>
    <w:p w14:paraId="70A65334" w14:textId="5EAF55A0" w:rsidR="00CE4387" w:rsidRPr="00F52719" w:rsidRDefault="00CE4387" w:rsidP="00CE4387">
      <w:pPr>
        <w:pStyle w:val="Default"/>
        <w:numPr>
          <w:ilvl w:val="0"/>
          <w:numId w:val="8"/>
        </w:numPr>
        <w:tabs>
          <w:tab w:val="left" w:pos="284"/>
        </w:tabs>
        <w:ind w:left="0" w:firstLine="0"/>
        <w:jc w:val="both"/>
        <w:rPr>
          <w:rFonts w:ascii="Arial" w:hAnsi="Arial" w:cs="Arial"/>
          <w:color w:val="auto"/>
          <w:sz w:val="20"/>
        </w:rPr>
      </w:pPr>
      <w:r w:rsidRPr="00F52719">
        <w:rPr>
          <w:rFonts w:ascii="Arial" w:hAnsi="Arial" w:cs="Arial"/>
          <w:color w:val="auto"/>
          <w:sz w:val="20"/>
        </w:rPr>
        <w:t>в</w:t>
      </w:r>
      <w:r w:rsidR="00D74DC1" w:rsidRPr="00F52719">
        <w:rPr>
          <w:rFonts w:ascii="Arial" w:hAnsi="Arial" w:cs="Arial"/>
          <w:color w:val="auto"/>
          <w:sz w:val="20"/>
        </w:rPr>
        <w:t>ыступает в качестве грузовладельца, грузоотправителя, грузополучателя, либо представляет их интересы на основании доверенности;</w:t>
      </w:r>
    </w:p>
    <w:p w14:paraId="5AD277E0" w14:textId="67BF2DA8" w:rsidR="00CE4387" w:rsidRPr="00F52719" w:rsidRDefault="00D74DC1" w:rsidP="00CE4387">
      <w:pPr>
        <w:pStyle w:val="21"/>
        <w:numPr>
          <w:ilvl w:val="0"/>
          <w:numId w:val="11"/>
        </w:numPr>
        <w:tabs>
          <w:tab w:val="left" w:pos="284"/>
        </w:tabs>
        <w:ind w:left="0" w:firstLine="0"/>
        <w:rPr>
          <w:rFonts w:ascii="Arial" w:hAnsi="Arial" w:cs="Arial"/>
          <w:sz w:val="20"/>
        </w:rPr>
      </w:pPr>
      <w:r w:rsidRPr="00F52719">
        <w:rPr>
          <w:rFonts w:ascii="Arial" w:hAnsi="Arial" w:cs="Arial"/>
          <w:sz w:val="20"/>
        </w:rPr>
        <w:t xml:space="preserve">является действительным приобретателем и будущим собственником груза, но получает право собственности на указанный груз в зависимости от условий ИНКОТЕРМС и условий контрактов, заключенных между «Клиентом» и его контрагентами, с момента, оговоренного в указанных контрактах. </w:t>
      </w:r>
    </w:p>
    <w:p w14:paraId="5FBC9995" w14:textId="77777777" w:rsidR="00CE4387" w:rsidRPr="00F52719" w:rsidRDefault="00D74DC1" w:rsidP="00CE4387">
      <w:pPr>
        <w:pStyle w:val="21"/>
        <w:numPr>
          <w:ilvl w:val="1"/>
          <w:numId w:val="1"/>
        </w:numPr>
        <w:rPr>
          <w:rFonts w:ascii="Arial" w:hAnsi="Arial" w:cs="Arial"/>
          <w:sz w:val="20"/>
        </w:rPr>
      </w:pPr>
      <w:r w:rsidRPr="00F52719">
        <w:rPr>
          <w:rFonts w:ascii="Arial" w:hAnsi="Arial" w:cs="Arial"/>
          <w:sz w:val="20"/>
        </w:rPr>
        <w:t xml:space="preserve">1.5. Для выполнения своих обязательств по настоящему договору, «Экспедитор» имеет право привлекать третьих лиц, при этом «Экспедитор» несет ответственность перед «Клиентом» за их действия, как за свои собственные. </w:t>
      </w:r>
    </w:p>
    <w:p w14:paraId="41734154" w14:textId="77777777" w:rsidR="002A0D17" w:rsidRPr="00F52719" w:rsidRDefault="00D74DC1" w:rsidP="002A0D17">
      <w:pPr>
        <w:pStyle w:val="21"/>
        <w:numPr>
          <w:ilvl w:val="1"/>
          <w:numId w:val="1"/>
        </w:numPr>
        <w:rPr>
          <w:rFonts w:ascii="Arial" w:hAnsi="Arial" w:cs="Arial"/>
          <w:sz w:val="20"/>
        </w:rPr>
      </w:pPr>
      <w:r w:rsidRPr="00F52719">
        <w:rPr>
          <w:rFonts w:ascii="Arial" w:hAnsi="Arial" w:cs="Arial"/>
          <w:sz w:val="20"/>
        </w:rPr>
        <w:t>1.6. В соответствии с п.6 Постановления Правительства РФ от «08» сентября 2006 года №554 «Об утверждении Правил транспортно-экспедиционной деятельности», а также п.6 Приказа Минтранса от «11» февраля 2008 года № 23 «Об утверждении Порядка оформления и форм экспедиторских документов» стороны договорились об использовании экспедиторских документов, не предусмотренных в пунктах 5 указанного выше Постановления Правительства РФ и Приказа Минтранса, в частности, «Стор</w:t>
      </w:r>
      <w:r w:rsidR="00CE4387" w:rsidRPr="00F52719">
        <w:rPr>
          <w:rFonts w:ascii="Arial" w:hAnsi="Arial" w:cs="Arial"/>
          <w:sz w:val="20"/>
        </w:rPr>
        <w:t>оны» будут использовать</w:t>
      </w:r>
      <w:r w:rsidR="002A0D17" w:rsidRPr="00F52719">
        <w:rPr>
          <w:rFonts w:ascii="Arial" w:hAnsi="Arial" w:cs="Arial"/>
          <w:sz w:val="20"/>
        </w:rPr>
        <w:t>:</w:t>
      </w:r>
    </w:p>
    <w:p w14:paraId="71091998" w14:textId="77777777" w:rsidR="00995585" w:rsidRPr="00F52719" w:rsidRDefault="002A0D17" w:rsidP="00995585">
      <w:pPr>
        <w:pStyle w:val="21"/>
        <w:numPr>
          <w:ilvl w:val="0"/>
          <w:numId w:val="1"/>
        </w:numPr>
        <w:tabs>
          <w:tab w:val="left" w:pos="284"/>
        </w:tabs>
        <w:rPr>
          <w:rFonts w:ascii="Arial" w:hAnsi="Arial" w:cs="Arial"/>
          <w:sz w:val="20"/>
        </w:rPr>
      </w:pPr>
      <w:r w:rsidRPr="00F52719">
        <w:rPr>
          <w:rFonts w:ascii="Arial" w:hAnsi="Arial" w:cs="Arial"/>
          <w:sz w:val="20"/>
        </w:rPr>
        <w:t>п</w:t>
      </w:r>
      <w:r w:rsidR="00D74DC1" w:rsidRPr="00F52719">
        <w:rPr>
          <w:rFonts w:ascii="Arial" w:hAnsi="Arial" w:cs="Arial"/>
          <w:sz w:val="20"/>
        </w:rPr>
        <w:t>оручения (Приложение № 1), указанные в п. 1.2 Договора, в качестве «Поручений экспедитору»;</w:t>
      </w:r>
    </w:p>
    <w:p w14:paraId="236E5B2A" w14:textId="77777777" w:rsidR="00995585" w:rsidRPr="00F52719" w:rsidRDefault="00D74DC1" w:rsidP="00995585">
      <w:pPr>
        <w:pStyle w:val="21"/>
        <w:numPr>
          <w:ilvl w:val="0"/>
          <w:numId w:val="1"/>
        </w:numPr>
        <w:tabs>
          <w:tab w:val="left" w:pos="284"/>
        </w:tabs>
        <w:rPr>
          <w:rFonts w:ascii="Arial" w:hAnsi="Arial" w:cs="Arial"/>
          <w:sz w:val="20"/>
        </w:rPr>
      </w:pPr>
      <w:r w:rsidRPr="00F52719">
        <w:rPr>
          <w:rFonts w:ascii="Arial" w:hAnsi="Arial" w:cs="Arial"/>
          <w:sz w:val="20"/>
        </w:rPr>
        <w:t>транспортные накладные в качестве «Экспедиторских расписок»;</w:t>
      </w:r>
    </w:p>
    <w:p w14:paraId="17F50C3B" w14:textId="10A573F1" w:rsidR="002A0D17" w:rsidRPr="00F52719" w:rsidRDefault="00995585" w:rsidP="00995585">
      <w:pPr>
        <w:pStyle w:val="21"/>
        <w:numPr>
          <w:ilvl w:val="0"/>
          <w:numId w:val="1"/>
        </w:numPr>
        <w:tabs>
          <w:tab w:val="left" w:pos="284"/>
        </w:tabs>
        <w:rPr>
          <w:rFonts w:ascii="Arial" w:hAnsi="Arial" w:cs="Arial"/>
          <w:sz w:val="20"/>
        </w:rPr>
      </w:pPr>
      <w:r w:rsidRPr="00F52719">
        <w:rPr>
          <w:rFonts w:ascii="Arial" w:hAnsi="Arial" w:cs="Arial"/>
          <w:sz w:val="20"/>
        </w:rPr>
        <w:t>а</w:t>
      </w:r>
      <w:r w:rsidR="00D74DC1" w:rsidRPr="00F52719">
        <w:rPr>
          <w:rFonts w:ascii="Arial" w:hAnsi="Arial" w:cs="Arial"/>
          <w:sz w:val="20"/>
        </w:rPr>
        <w:t>кты и/или иные документы о приеме грузов на хранение в качестве «Складски</w:t>
      </w:r>
      <w:r w:rsidR="00CE4387" w:rsidRPr="00F52719">
        <w:rPr>
          <w:rFonts w:ascii="Arial" w:hAnsi="Arial" w:cs="Arial"/>
          <w:sz w:val="20"/>
        </w:rPr>
        <w:t>х расписок»</w:t>
      </w:r>
      <w:r w:rsidR="002A0D17" w:rsidRPr="00F52719">
        <w:rPr>
          <w:rFonts w:ascii="Arial" w:hAnsi="Arial" w:cs="Arial"/>
          <w:sz w:val="20"/>
        </w:rPr>
        <w:t>.</w:t>
      </w:r>
    </w:p>
    <w:p w14:paraId="3215B2FC" w14:textId="2729E66A" w:rsidR="00D74DC1" w:rsidRPr="00F52719" w:rsidRDefault="00995585" w:rsidP="006D35A3">
      <w:pPr>
        <w:pStyle w:val="21"/>
        <w:numPr>
          <w:ilvl w:val="1"/>
          <w:numId w:val="1"/>
        </w:numPr>
        <w:rPr>
          <w:rFonts w:ascii="Arial" w:hAnsi="Arial" w:cs="Arial"/>
          <w:sz w:val="20"/>
        </w:rPr>
      </w:pPr>
      <w:r w:rsidRPr="00F52719">
        <w:rPr>
          <w:rFonts w:ascii="Arial" w:hAnsi="Arial" w:cs="Arial"/>
          <w:sz w:val="20"/>
        </w:rPr>
        <w:t>П</w:t>
      </w:r>
      <w:r w:rsidR="00D74DC1" w:rsidRPr="00F52719">
        <w:rPr>
          <w:rFonts w:ascii="Arial" w:hAnsi="Arial" w:cs="Arial"/>
          <w:sz w:val="20"/>
        </w:rPr>
        <w:t xml:space="preserve">о письменной договоренности «Сторон» допускается использование иных форм экспедиторских документов. </w:t>
      </w:r>
    </w:p>
    <w:p w14:paraId="218ADD51" w14:textId="18743C09" w:rsidR="00D74DC1" w:rsidRPr="00F52719" w:rsidRDefault="00D74DC1" w:rsidP="0024721B">
      <w:pPr>
        <w:pStyle w:val="Default"/>
        <w:numPr>
          <w:ilvl w:val="1"/>
          <w:numId w:val="1"/>
        </w:numPr>
        <w:jc w:val="both"/>
        <w:rPr>
          <w:rFonts w:ascii="Arial" w:hAnsi="Arial" w:cs="Arial"/>
          <w:color w:val="auto"/>
          <w:sz w:val="20"/>
          <w:szCs w:val="20"/>
        </w:rPr>
      </w:pPr>
    </w:p>
    <w:p w14:paraId="675930AF" w14:textId="77777777" w:rsidR="00D74DC1" w:rsidRPr="00F52719" w:rsidRDefault="00D74DC1" w:rsidP="00D74DC1">
      <w:pPr>
        <w:ind w:left="360"/>
        <w:jc w:val="center"/>
        <w:rPr>
          <w:rFonts w:ascii="Arial" w:hAnsi="Arial" w:cs="Arial"/>
          <w:b/>
          <w:sz w:val="20"/>
          <w:szCs w:val="20"/>
        </w:rPr>
      </w:pPr>
      <w:r w:rsidRPr="00F52719">
        <w:rPr>
          <w:rFonts w:ascii="Arial" w:hAnsi="Arial" w:cs="Arial"/>
          <w:b/>
          <w:sz w:val="20"/>
          <w:szCs w:val="20"/>
        </w:rPr>
        <w:t>Статья 2. Используемые термины и определения</w:t>
      </w:r>
    </w:p>
    <w:p w14:paraId="1551CBC2" w14:textId="538CF090" w:rsidR="00F2366D" w:rsidRPr="00F52719" w:rsidRDefault="00F2366D" w:rsidP="0024721B">
      <w:pPr>
        <w:rPr>
          <w:rFonts w:ascii="Arial" w:hAnsi="Arial" w:cs="Arial"/>
          <w:b/>
          <w:sz w:val="20"/>
          <w:szCs w:val="20"/>
        </w:rPr>
      </w:pPr>
    </w:p>
    <w:p w14:paraId="7E028087" w14:textId="77777777" w:rsidR="00D74DC1" w:rsidRPr="00F52719" w:rsidRDefault="00D74DC1" w:rsidP="00B253B6">
      <w:pPr>
        <w:pStyle w:val="21"/>
        <w:rPr>
          <w:rFonts w:ascii="Arial" w:hAnsi="Arial" w:cs="Arial"/>
          <w:sz w:val="20"/>
        </w:rPr>
      </w:pPr>
      <w:r w:rsidRPr="00F52719">
        <w:rPr>
          <w:rFonts w:ascii="Arial" w:hAnsi="Arial" w:cs="Arial"/>
          <w:sz w:val="20"/>
        </w:rPr>
        <w:t>2.1. Если из текста и смысла настоящего договора не вытекает иное, то основные в договоре понятия используются в следующих значениях:</w:t>
      </w:r>
    </w:p>
    <w:p w14:paraId="4109BDF1" w14:textId="77777777" w:rsidR="00D74DC1" w:rsidRPr="00F52719" w:rsidRDefault="00D74DC1" w:rsidP="00004E5B">
      <w:pPr>
        <w:pStyle w:val="21"/>
        <w:numPr>
          <w:ilvl w:val="0"/>
          <w:numId w:val="2"/>
        </w:numPr>
        <w:tabs>
          <w:tab w:val="clear" w:pos="360"/>
          <w:tab w:val="left" w:pos="284"/>
        </w:tabs>
        <w:ind w:left="0" w:firstLine="0"/>
        <w:rPr>
          <w:rFonts w:ascii="Arial" w:hAnsi="Arial" w:cs="Arial"/>
          <w:sz w:val="20"/>
        </w:rPr>
      </w:pPr>
      <w:r w:rsidRPr="00F52719">
        <w:rPr>
          <w:rFonts w:ascii="Arial" w:hAnsi="Arial" w:cs="Arial"/>
          <w:sz w:val="20"/>
        </w:rPr>
        <w:t>груз – любое имущество (в том числе тара, предоставляемая «Клиентом» «Экспедитору» вместе с грузом для осуществления его перевозки), принадлежащее «Клиенту» на праве собственности или ином законном основании;</w:t>
      </w:r>
    </w:p>
    <w:p w14:paraId="2DC8ACFB" w14:textId="77777777" w:rsidR="00D74DC1" w:rsidRPr="00F52719" w:rsidRDefault="00D74DC1" w:rsidP="00004E5B">
      <w:pPr>
        <w:pStyle w:val="21"/>
        <w:numPr>
          <w:ilvl w:val="0"/>
          <w:numId w:val="3"/>
        </w:numPr>
        <w:tabs>
          <w:tab w:val="left" w:pos="284"/>
        </w:tabs>
        <w:ind w:left="0" w:firstLine="0"/>
        <w:rPr>
          <w:rFonts w:ascii="Arial" w:hAnsi="Arial" w:cs="Arial"/>
          <w:sz w:val="20"/>
        </w:rPr>
      </w:pPr>
      <w:r w:rsidRPr="00F52719">
        <w:rPr>
          <w:rFonts w:ascii="Arial" w:hAnsi="Arial" w:cs="Arial"/>
          <w:sz w:val="20"/>
        </w:rPr>
        <w:t>грузоотправитель – лицо, предъявившее груз к перевозке;</w:t>
      </w:r>
    </w:p>
    <w:p w14:paraId="06A0D847" w14:textId="77777777" w:rsidR="00D74DC1" w:rsidRPr="00F52719" w:rsidRDefault="00D74DC1" w:rsidP="00004E5B">
      <w:pPr>
        <w:pStyle w:val="21"/>
        <w:numPr>
          <w:ilvl w:val="0"/>
          <w:numId w:val="3"/>
        </w:numPr>
        <w:tabs>
          <w:tab w:val="left" w:pos="284"/>
        </w:tabs>
        <w:ind w:left="0" w:firstLine="0"/>
        <w:rPr>
          <w:rFonts w:ascii="Arial" w:hAnsi="Arial" w:cs="Arial"/>
          <w:sz w:val="20"/>
        </w:rPr>
      </w:pPr>
      <w:r w:rsidRPr="00F52719">
        <w:rPr>
          <w:rFonts w:ascii="Arial" w:hAnsi="Arial" w:cs="Arial"/>
          <w:sz w:val="20"/>
        </w:rPr>
        <w:t>грузополучатель – лицо, уполномоченное принять груз у «Экспедитора», после окончания перевозки;</w:t>
      </w:r>
    </w:p>
    <w:p w14:paraId="6395CD05" w14:textId="77777777" w:rsidR="00D74DC1" w:rsidRPr="00F52719" w:rsidRDefault="00D74DC1" w:rsidP="00004E5B">
      <w:pPr>
        <w:pStyle w:val="21"/>
        <w:numPr>
          <w:ilvl w:val="0"/>
          <w:numId w:val="3"/>
        </w:numPr>
        <w:tabs>
          <w:tab w:val="left" w:pos="284"/>
        </w:tabs>
        <w:ind w:left="0" w:firstLine="0"/>
        <w:rPr>
          <w:rFonts w:ascii="Arial" w:hAnsi="Arial" w:cs="Arial"/>
          <w:sz w:val="20"/>
        </w:rPr>
      </w:pPr>
      <w:r w:rsidRPr="00F52719">
        <w:rPr>
          <w:rFonts w:ascii="Arial" w:hAnsi="Arial" w:cs="Arial"/>
          <w:sz w:val="20"/>
        </w:rPr>
        <w:t>перевозчик – лицо, осуществляющее перевозку груза на основе договора перевозки;</w:t>
      </w:r>
    </w:p>
    <w:p w14:paraId="04E71F9F" w14:textId="77777777" w:rsidR="00D74DC1" w:rsidRPr="00F52719" w:rsidRDefault="00D74DC1" w:rsidP="00004E5B">
      <w:pPr>
        <w:pStyle w:val="21"/>
        <w:numPr>
          <w:ilvl w:val="0"/>
          <w:numId w:val="3"/>
        </w:numPr>
        <w:tabs>
          <w:tab w:val="left" w:pos="284"/>
        </w:tabs>
        <w:ind w:left="0" w:firstLine="0"/>
        <w:rPr>
          <w:rFonts w:ascii="Arial" w:hAnsi="Arial" w:cs="Arial"/>
          <w:sz w:val="20"/>
        </w:rPr>
      </w:pPr>
      <w:r w:rsidRPr="00F52719">
        <w:rPr>
          <w:rFonts w:ascii="Arial" w:hAnsi="Arial" w:cs="Arial"/>
          <w:sz w:val="20"/>
        </w:rPr>
        <w:t>порт – один из морских или речных портов/контейнерных или иных терминалов;</w:t>
      </w:r>
    </w:p>
    <w:p w14:paraId="31B4D255" w14:textId="77777777" w:rsidR="00D74DC1" w:rsidRPr="00F52719" w:rsidRDefault="00D74DC1" w:rsidP="00004E5B">
      <w:pPr>
        <w:numPr>
          <w:ilvl w:val="0"/>
          <w:numId w:val="3"/>
        </w:numPr>
        <w:tabs>
          <w:tab w:val="left" w:pos="284"/>
        </w:tabs>
        <w:ind w:left="0" w:firstLine="0"/>
        <w:jc w:val="both"/>
        <w:rPr>
          <w:rFonts w:ascii="Arial" w:hAnsi="Arial" w:cs="Arial"/>
          <w:sz w:val="20"/>
          <w:szCs w:val="20"/>
        </w:rPr>
      </w:pPr>
      <w:r w:rsidRPr="00F52719">
        <w:rPr>
          <w:rFonts w:ascii="Arial" w:hAnsi="Arial" w:cs="Arial"/>
          <w:sz w:val="20"/>
          <w:szCs w:val="20"/>
        </w:rPr>
        <w:t>простой – период нахождения транспортного средства в месте погрузки, выгрузки или таможенного оформления по истечении нормативного времени его использования;</w:t>
      </w:r>
    </w:p>
    <w:p w14:paraId="0FD77452" w14:textId="7E53A29F" w:rsidR="00BA7C72" w:rsidRPr="00F52719" w:rsidRDefault="00D74DC1" w:rsidP="008D6F7F">
      <w:pPr>
        <w:numPr>
          <w:ilvl w:val="0"/>
          <w:numId w:val="3"/>
        </w:numPr>
        <w:tabs>
          <w:tab w:val="left" w:pos="284"/>
        </w:tabs>
        <w:ind w:left="0" w:firstLine="0"/>
        <w:jc w:val="both"/>
        <w:rPr>
          <w:rFonts w:ascii="Arial" w:hAnsi="Arial" w:cs="Arial"/>
          <w:sz w:val="20"/>
          <w:szCs w:val="20"/>
        </w:rPr>
      </w:pPr>
      <w:r w:rsidRPr="00F52719">
        <w:rPr>
          <w:rFonts w:ascii="Arial" w:hAnsi="Arial" w:cs="Arial"/>
          <w:sz w:val="20"/>
          <w:szCs w:val="20"/>
        </w:rPr>
        <w:lastRenderedPageBreak/>
        <w:t>перевалка – комплекс работ и услуг в порту, которые включают в себя, в частности, хранение, погрузочно-разгрузочные работы, организацию таможенного досмотра, прием и выдачу грузов, издание или оформление грузов</w:t>
      </w:r>
      <w:r w:rsidR="00BA7C72" w:rsidRPr="00F52719">
        <w:rPr>
          <w:rFonts w:ascii="Arial" w:hAnsi="Arial" w:cs="Arial"/>
          <w:sz w:val="20"/>
          <w:szCs w:val="20"/>
        </w:rPr>
        <w:t>ых и внутрипортовых документов;</w:t>
      </w:r>
    </w:p>
    <w:p w14:paraId="7D2DACB0" w14:textId="01EECE9F" w:rsidR="00F2366D" w:rsidRPr="00F52719" w:rsidRDefault="00ED0079" w:rsidP="00BA7C72">
      <w:pPr>
        <w:numPr>
          <w:ilvl w:val="0"/>
          <w:numId w:val="3"/>
        </w:numPr>
        <w:tabs>
          <w:tab w:val="left" w:pos="284"/>
        </w:tabs>
        <w:ind w:left="0" w:firstLine="0"/>
        <w:jc w:val="both"/>
        <w:rPr>
          <w:rFonts w:ascii="Arial" w:hAnsi="Arial" w:cs="Arial"/>
          <w:sz w:val="20"/>
          <w:szCs w:val="20"/>
        </w:rPr>
      </w:pPr>
      <w:r w:rsidRPr="00F52719">
        <w:rPr>
          <w:rFonts w:ascii="Arial" w:hAnsi="Arial" w:cs="Arial"/>
          <w:sz w:val="20"/>
          <w:szCs w:val="20"/>
        </w:rPr>
        <w:t>общая авария — в морском праве ситуация, потребовавшая пожертвования частью груза или оборудования в целях спасения судна, груза и фрахта и также понесённый от этой ситуации ущерб. Убытки (ущерб) от общей аварии распределяются между судовладельцем, всеми грузовладельцами независимо от того, чей именно груз был</w:t>
      </w:r>
      <w:r w:rsidR="00B11823" w:rsidRPr="00F52719">
        <w:rPr>
          <w:rFonts w:ascii="Arial" w:hAnsi="Arial" w:cs="Arial"/>
          <w:sz w:val="20"/>
          <w:szCs w:val="20"/>
        </w:rPr>
        <w:t xml:space="preserve"> пожертвован соразмерно их стоимости.</w:t>
      </w:r>
    </w:p>
    <w:p w14:paraId="41795E5D" w14:textId="77777777" w:rsidR="008D6F7F" w:rsidRPr="00F52719" w:rsidRDefault="008D6F7F" w:rsidP="008D6F7F">
      <w:pPr>
        <w:tabs>
          <w:tab w:val="left" w:pos="284"/>
        </w:tabs>
        <w:jc w:val="both"/>
        <w:rPr>
          <w:rFonts w:ascii="Arial" w:hAnsi="Arial" w:cs="Arial"/>
          <w:sz w:val="20"/>
          <w:szCs w:val="20"/>
        </w:rPr>
      </w:pPr>
    </w:p>
    <w:p w14:paraId="2594E189" w14:textId="6E8C61C0" w:rsidR="00F2366D" w:rsidRPr="00F52719" w:rsidRDefault="00D74DC1" w:rsidP="0024721B">
      <w:pPr>
        <w:ind w:left="360"/>
        <w:jc w:val="center"/>
        <w:rPr>
          <w:rFonts w:ascii="Arial" w:hAnsi="Arial" w:cs="Arial"/>
          <w:b/>
          <w:sz w:val="20"/>
          <w:szCs w:val="20"/>
        </w:rPr>
      </w:pPr>
      <w:r w:rsidRPr="00F52719">
        <w:rPr>
          <w:rFonts w:ascii="Arial" w:hAnsi="Arial" w:cs="Arial"/>
          <w:b/>
          <w:sz w:val="20"/>
          <w:szCs w:val="20"/>
        </w:rPr>
        <w:t>Статья 3. Порядок оформления Поручения экспедитору</w:t>
      </w:r>
    </w:p>
    <w:p w14:paraId="5B9CFBEA" w14:textId="77777777" w:rsidR="00D74DC1" w:rsidRPr="00F52719" w:rsidRDefault="00D74DC1" w:rsidP="00D74DC1">
      <w:pPr>
        <w:ind w:left="360"/>
        <w:jc w:val="center"/>
        <w:rPr>
          <w:rFonts w:ascii="Arial" w:hAnsi="Arial" w:cs="Arial"/>
          <w:sz w:val="20"/>
          <w:szCs w:val="20"/>
        </w:rPr>
      </w:pPr>
    </w:p>
    <w:p w14:paraId="30793439" w14:textId="084F5989" w:rsidR="00D74DC1" w:rsidRPr="00F52719" w:rsidRDefault="00D74DC1" w:rsidP="00B253B6">
      <w:pPr>
        <w:pStyle w:val="2"/>
        <w:ind w:firstLine="0"/>
        <w:rPr>
          <w:rFonts w:cs="Arial"/>
          <w:snapToGrid w:val="0"/>
          <w:sz w:val="20"/>
        </w:rPr>
      </w:pPr>
      <w:r w:rsidRPr="00F52719">
        <w:rPr>
          <w:rFonts w:cs="Arial"/>
          <w:snapToGrid w:val="0"/>
          <w:sz w:val="20"/>
        </w:rPr>
        <w:t xml:space="preserve">3.1. Для организации перевозки конкретной грузовой партии </w:t>
      </w:r>
      <w:r w:rsidRPr="00F52719">
        <w:rPr>
          <w:rFonts w:cs="Arial"/>
          <w:bCs/>
          <w:snapToGrid w:val="0"/>
          <w:sz w:val="20"/>
        </w:rPr>
        <w:t>«Клиент» обязан заполнить Поручение экспедитору (Рекомендуемая форма Поручения экспедитору приведена в Приложение №1 к настоящему договору) и направить его «Экспедитору» любым</w:t>
      </w:r>
      <w:r w:rsidRPr="00F52719">
        <w:rPr>
          <w:rFonts w:cs="Arial"/>
          <w:snapToGrid w:val="0"/>
          <w:sz w:val="20"/>
        </w:rPr>
        <w:t xml:space="preserve"> предложенным ниже способом:</w:t>
      </w:r>
    </w:p>
    <w:p w14:paraId="2C21841F" w14:textId="77777777" w:rsidR="00004E5B" w:rsidRPr="00F52719" w:rsidRDefault="00D74DC1" w:rsidP="00004E5B">
      <w:pPr>
        <w:pStyle w:val="21"/>
        <w:numPr>
          <w:ilvl w:val="0"/>
          <w:numId w:val="3"/>
        </w:numPr>
        <w:tabs>
          <w:tab w:val="left" w:pos="284"/>
        </w:tabs>
        <w:ind w:left="0" w:firstLine="0"/>
        <w:rPr>
          <w:rFonts w:ascii="Arial" w:hAnsi="Arial" w:cs="Arial"/>
          <w:sz w:val="20"/>
        </w:rPr>
      </w:pPr>
      <w:r w:rsidRPr="00F52719">
        <w:rPr>
          <w:rFonts w:ascii="Arial" w:hAnsi="Arial" w:cs="Arial"/>
          <w:snapToGrid w:val="0"/>
          <w:sz w:val="20"/>
        </w:rPr>
        <w:t xml:space="preserve">путем вручения (передачи) </w:t>
      </w:r>
      <w:r w:rsidRPr="00F52719">
        <w:rPr>
          <w:rFonts w:ascii="Arial" w:hAnsi="Arial" w:cs="Arial"/>
          <w:sz w:val="20"/>
        </w:rPr>
        <w:t>Поручения экспедитора, оформленного</w:t>
      </w:r>
      <w:r w:rsidRPr="00F52719">
        <w:rPr>
          <w:rFonts w:ascii="Arial" w:hAnsi="Arial" w:cs="Arial"/>
          <w:snapToGrid w:val="0"/>
          <w:sz w:val="20"/>
        </w:rPr>
        <w:t xml:space="preserve"> в письменной форме официальному представителю </w:t>
      </w:r>
      <w:r w:rsidRPr="00F52719">
        <w:rPr>
          <w:rFonts w:ascii="Arial" w:hAnsi="Arial" w:cs="Arial"/>
          <w:bCs/>
          <w:snapToGrid w:val="0"/>
          <w:sz w:val="20"/>
        </w:rPr>
        <w:t>«Экспедитора»</w:t>
      </w:r>
      <w:r w:rsidRPr="00F52719">
        <w:rPr>
          <w:rFonts w:ascii="Arial" w:hAnsi="Arial" w:cs="Arial"/>
          <w:snapToGrid w:val="0"/>
          <w:sz w:val="20"/>
        </w:rPr>
        <w:t>;</w:t>
      </w:r>
    </w:p>
    <w:p w14:paraId="2A9F48F3" w14:textId="77777777" w:rsidR="00004E5B" w:rsidRPr="00F52719" w:rsidRDefault="00D74DC1" w:rsidP="00004E5B">
      <w:pPr>
        <w:pStyle w:val="21"/>
        <w:numPr>
          <w:ilvl w:val="0"/>
          <w:numId w:val="3"/>
        </w:numPr>
        <w:tabs>
          <w:tab w:val="left" w:pos="284"/>
        </w:tabs>
        <w:ind w:left="0" w:firstLine="0"/>
        <w:rPr>
          <w:rFonts w:ascii="Arial" w:hAnsi="Arial" w:cs="Arial"/>
          <w:sz w:val="20"/>
        </w:rPr>
      </w:pPr>
      <w:r w:rsidRPr="00F52719">
        <w:rPr>
          <w:rFonts w:ascii="Arial" w:hAnsi="Arial" w:cs="Arial"/>
          <w:snapToGrid w:val="0"/>
          <w:sz w:val="20"/>
        </w:rPr>
        <w:t xml:space="preserve">по факсу, с подтверждением лица, передавшего и принявшего </w:t>
      </w:r>
      <w:r w:rsidRPr="00F52719">
        <w:rPr>
          <w:rFonts w:ascii="Arial" w:hAnsi="Arial" w:cs="Arial"/>
          <w:sz w:val="20"/>
        </w:rPr>
        <w:t>Поручение экспедитору;</w:t>
      </w:r>
    </w:p>
    <w:p w14:paraId="67858C36" w14:textId="044372FF" w:rsidR="00D74DC1" w:rsidRPr="00F52719" w:rsidRDefault="00D74DC1" w:rsidP="00004E5B">
      <w:pPr>
        <w:pStyle w:val="21"/>
        <w:numPr>
          <w:ilvl w:val="0"/>
          <w:numId w:val="3"/>
        </w:numPr>
        <w:tabs>
          <w:tab w:val="left" w:pos="284"/>
        </w:tabs>
        <w:ind w:left="0" w:firstLine="0"/>
        <w:rPr>
          <w:rFonts w:ascii="Arial" w:hAnsi="Arial" w:cs="Arial"/>
          <w:sz w:val="20"/>
        </w:rPr>
      </w:pPr>
      <w:r w:rsidRPr="00F52719">
        <w:rPr>
          <w:rFonts w:ascii="Arial" w:hAnsi="Arial" w:cs="Arial"/>
          <w:snapToGrid w:val="0"/>
          <w:sz w:val="20"/>
        </w:rPr>
        <w:t xml:space="preserve">по электронной почте, с подтверждением лица, передавшего и принявшего </w:t>
      </w:r>
      <w:r w:rsidRPr="00F52719">
        <w:rPr>
          <w:rFonts w:ascii="Arial" w:hAnsi="Arial" w:cs="Arial"/>
          <w:sz w:val="20"/>
        </w:rPr>
        <w:t>Поручение экспедитору.</w:t>
      </w:r>
    </w:p>
    <w:p w14:paraId="0960D9C0" w14:textId="77777777" w:rsidR="00D74DC1" w:rsidRPr="00F52719" w:rsidRDefault="00D74DC1" w:rsidP="00B253B6">
      <w:pPr>
        <w:pStyle w:val="2"/>
        <w:ind w:firstLine="0"/>
        <w:rPr>
          <w:rFonts w:cs="Arial"/>
          <w:snapToGrid w:val="0"/>
          <w:sz w:val="20"/>
        </w:rPr>
      </w:pPr>
      <w:r w:rsidRPr="00F52719">
        <w:rPr>
          <w:rFonts w:cs="Arial"/>
          <w:snapToGrid w:val="0"/>
          <w:sz w:val="20"/>
        </w:rPr>
        <w:t>3.2. Основанием для начала оказания «Экспедитором» «Клиенту» транспортно-экспедиторских услуг является оформленное должным образом и переданное в соответствии с пунктом 3.1</w:t>
      </w:r>
      <w:r w:rsidRPr="00F52719">
        <w:rPr>
          <w:rFonts w:cs="Arial"/>
          <w:sz w:val="20"/>
        </w:rPr>
        <w:t xml:space="preserve"> Поручение экспедитору</w:t>
      </w:r>
      <w:r w:rsidRPr="00F52719">
        <w:rPr>
          <w:rFonts w:cs="Arial"/>
          <w:snapToGrid w:val="0"/>
          <w:sz w:val="20"/>
        </w:rPr>
        <w:t xml:space="preserve"> не позднее, чем за 5 (Пять) рабочих дней до даты начала оказания услуг, определенной «Клиентом». </w:t>
      </w:r>
    </w:p>
    <w:p w14:paraId="638E3DF7" w14:textId="77777777" w:rsidR="00D74DC1" w:rsidRPr="00F52719" w:rsidRDefault="00D74DC1" w:rsidP="00B253B6">
      <w:pPr>
        <w:pStyle w:val="2"/>
        <w:ind w:firstLine="0"/>
        <w:rPr>
          <w:rFonts w:cs="Arial"/>
          <w:snapToGrid w:val="0"/>
          <w:sz w:val="20"/>
        </w:rPr>
      </w:pPr>
      <w:r w:rsidRPr="00F52719">
        <w:rPr>
          <w:rFonts w:cs="Arial"/>
          <w:snapToGrid w:val="0"/>
          <w:sz w:val="20"/>
        </w:rPr>
        <w:t xml:space="preserve">В случае несоблюдения </w:t>
      </w:r>
      <w:r w:rsidRPr="00F52719">
        <w:rPr>
          <w:rFonts w:cs="Arial"/>
          <w:bCs/>
          <w:snapToGrid w:val="0"/>
          <w:sz w:val="20"/>
        </w:rPr>
        <w:t>«Клиентом»</w:t>
      </w:r>
      <w:r w:rsidRPr="00F52719">
        <w:rPr>
          <w:rFonts w:cs="Arial"/>
          <w:snapToGrid w:val="0"/>
          <w:sz w:val="20"/>
        </w:rPr>
        <w:t xml:space="preserve"> указанных выше требований </w:t>
      </w:r>
      <w:r w:rsidRPr="00F52719">
        <w:rPr>
          <w:rFonts w:cs="Arial"/>
          <w:bCs/>
          <w:snapToGrid w:val="0"/>
          <w:sz w:val="20"/>
        </w:rPr>
        <w:t>«Экспедитор»</w:t>
      </w:r>
      <w:r w:rsidRPr="00F52719">
        <w:rPr>
          <w:rFonts w:cs="Arial"/>
          <w:snapToGrid w:val="0"/>
          <w:sz w:val="20"/>
        </w:rPr>
        <w:t xml:space="preserve"> оставляет за собой право принять полностью или с оговорками, либо отклонить </w:t>
      </w:r>
      <w:r w:rsidRPr="00F52719">
        <w:rPr>
          <w:rFonts w:cs="Arial"/>
          <w:sz w:val="20"/>
        </w:rPr>
        <w:t>Поручение экспедитору</w:t>
      </w:r>
      <w:r w:rsidRPr="00F52719">
        <w:rPr>
          <w:rFonts w:cs="Arial"/>
          <w:snapToGrid w:val="0"/>
          <w:sz w:val="20"/>
        </w:rPr>
        <w:t xml:space="preserve">, о чем сообщает </w:t>
      </w:r>
      <w:r w:rsidRPr="00F52719">
        <w:rPr>
          <w:rFonts w:cs="Arial"/>
          <w:bCs/>
          <w:snapToGrid w:val="0"/>
          <w:sz w:val="20"/>
        </w:rPr>
        <w:t xml:space="preserve">«Клиенту» </w:t>
      </w:r>
      <w:r w:rsidRPr="00F52719">
        <w:rPr>
          <w:rFonts w:cs="Arial"/>
          <w:snapToGrid w:val="0"/>
          <w:sz w:val="20"/>
        </w:rPr>
        <w:t>незамедлительно, в письменном виде.</w:t>
      </w:r>
    </w:p>
    <w:p w14:paraId="62EC14CE" w14:textId="77777777" w:rsidR="00D74DC1" w:rsidRPr="00F52719" w:rsidRDefault="00D74DC1" w:rsidP="00B253B6">
      <w:pPr>
        <w:pStyle w:val="2"/>
        <w:ind w:firstLine="0"/>
        <w:rPr>
          <w:rFonts w:cs="Arial"/>
          <w:sz w:val="20"/>
        </w:rPr>
      </w:pPr>
      <w:r w:rsidRPr="00F52719">
        <w:rPr>
          <w:rFonts w:cs="Arial"/>
          <w:snapToGrid w:val="0"/>
          <w:sz w:val="20"/>
        </w:rPr>
        <w:t xml:space="preserve">3.3. </w:t>
      </w:r>
      <w:r w:rsidRPr="00F52719">
        <w:rPr>
          <w:rFonts w:cs="Arial"/>
          <w:sz w:val="20"/>
        </w:rPr>
        <w:t>Поручение экспедитору</w:t>
      </w:r>
      <w:r w:rsidRPr="00F52719">
        <w:rPr>
          <w:rFonts w:cs="Arial"/>
          <w:snapToGrid w:val="0"/>
          <w:sz w:val="20"/>
        </w:rPr>
        <w:t xml:space="preserve"> должно содержать все необходимые </w:t>
      </w:r>
      <w:r w:rsidRPr="00F52719">
        <w:rPr>
          <w:rFonts w:cs="Arial"/>
          <w:sz w:val="20"/>
        </w:rPr>
        <w:t>сведения о грузе, условиях его перевозки и иную информацию, необходимую для исполнения «Экспедитором» обязанностей, предусмотренных настоящим договором.</w:t>
      </w:r>
    </w:p>
    <w:p w14:paraId="15E70824" w14:textId="77777777" w:rsidR="00D74DC1" w:rsidRPr="00F52719" w:rsidRDefault="00D74DC1" w:rsidP="00B253B6">
      <w:pPr>
        <w:pStyle w:val="2"/>
        <w:ind w:firstLine="0"/>
        <w:rPr>
          <w:rFonts w:cs="Arial"/>
          <w:sz w:val="20"/>
        </w:rPr>
      </w:pPr>
      <w:r w:rsidRPr="00F52719">
        <w:rPr>
          <w:rFonts w:cs="Arial"/>
          <w:sz w:val="20"/>
        </w:rPr>
        <w:t xml:space="preserve">Отсутствие, неполнота указанных в Поручении экспедитору сведений, несвоевременность их предоставления по запросу «Экспедитора» ведет к задержке исполнения поручения «Клиента» и может послужить следствием возникновения дополнительных расходов, оплачиваемых впоследствии «Клиентом». </w:t>
      </w:r>
    </w:p>
    <w:p w14:paraId="5B3016BB" w14:textId="77777777" w:rsidR="00D74DC1" w:rsidRPr="00F52719" w:rsidRDefault="00D74DC1" w:rsidP="00B253B6">
      <w:pPr>
        <w:tabs>
          <w:tab w:val="num" w:pos="0"/>
        </w:tabs>
        <w:jc w:val="both"/>
        <w:rPr>
          <w:rFonts w:ascii="Arial" w:hAnsi="Arial" w:cs="Arial"/>
          <w:sz w:val="20"/>
          <w:szCs w:val="20"/>
        </w:rPr>
      </w:pPr>
      <w:r w:rsidRPr="00F52719">
        <w:rPr>
          <w:rFonts w:ascii="Arial" w:hAnsi="Arial" w:cs="Arial"/>
          <w:sz w:val="20"/>
          <w:szCs w:val="20"/>
        </w:rPr>
        <w:t xml:space="preserve">3.4.  </w:t>
      </w:r>
      <w:r w:rsidRPr="00F52719">
        <w:rPr>
          <w:rFonts w:ascii="Arial" w:hAnsi="Arial" w:cs="Arial"/>
          <w:bCs/>
          <w:sz w:val="20"/>
          <w:szCs w:val="20"/>
        </w:rPr>
        <w:t>Поручение экспедитору, оформленное в письменном виде «Клиентом», считается принятым к исполнению после его акцепта</w:t>
      </w:r>
      <w:r w:rsidRPr="00F52719">
        <w:rPr>
          <w:rFonts w:ascii="Arial" w:hAnsi="Arial" w:cs="Arial"/>
          <w:sz w:val="20"/>
          <w:szCs w:val="20"/>
        </w:rPr>
        <w:t xml:space="preserve"> «Экспедитором». Акцепт Поручения экспедитора производится «Экспедитором» путем проставления печати и подписи его уполномоченного представителя. «Стороны» согласились, что направление акцепта возможно в виде сканированного документа электронным письмом на электронный адрес «Клиента».</w:t>
      </w:r>
    </w:p>
    <w:p w14:paraId="0BD2EA65" w14:textId="1A226EBB" w:rsidR="00F2366D" w:rsidRPr="00F52719" w:rsidRDefault="0027362F" w:rsidP="00D74DC1">
      <w:pPr>
        <w:jc w:val="both"/>
        <w:rPr>
          <w:rFonts w:ascii="Arial" w:hAnsi="Arial" w:cs="Arial"/>
          <w:sz w:val="20"/>
          <w:szCs w:val="20"/>
        </w:rPr>
      </w:pPr>
      <w:r w:rsidRPr="00F52719">
        <w:rPr>
          <w:rFonts w:ascii="Arial" w:eastAsia="Courier New" w:hAnsi="Arial" w:cs="Arial"/>
          <w:sz w:val="20"/>
          <w:szCs w:val="20"/>
          <w:lang w:eastAsia="x-none"/>
        </w:rPr>
        <w:t xml:space="preserve"> </w:t>
      </w:r>
    </w:p>
    <w:p w14:paraId="3576E9DA" w14:textId="77777777" w:rsidR="00D74DC1" w:rsidRPr="00F52719" w:rsidRDefault="00D74DC1" w:rsidP="00D74DC1">
      <w:pPr>
        <w:ind w:firstLine="709"/>
        <w:jc w:val="center"/>
        <w:rPr>
          <w:rFonts w:ascii="Arial" w:hAnsi="Arial" w:cs="Arial"/>
          <w:b/>
          <w:sz w:val="20"/>
          <w:szCs w:val="20"/>
        </w:rPr>
      </w:pPr>
      <w:r w:rsidRPr="00F52719">
        <w:rPr>
          <w:rFonts w:ascii="Arial" w:hAnsi="Arial" w:cs="Arial"/>
          <w:b/>
          <w:sz w:val="20"/>
          <w:szCs w:val="20"/>
        </w:rPr>
        <w:t>Статья 4. Права и обязанности «Экспедитора»</w:t>
      </w:r>
    </w:p>
    <w:p w14:paraId="55BAA3D5" w14:textId="3A6EE3A2" w:rsidR="00F2366D" w:rsidRPr="00F52719" w:rsidRDefault="00F2366D" w:rsidP="0024721B">
      <w:pPr>
        <w:rPr>
          <w:rFonts w:ascii="Arial" w:hAnsi="Arial" w:cs="Arial"/>
          <w:b/>
          <w:sz w:val="20"/>
          <w:szCs w:val="20"/>
        </w:rPr>
      </w:pPr>
    </w:p>
    <w:p w14:paraId="742BFC4A" w14:textId="77777777" w:rsidR="00D74DC1" w:rsidRPr="00F52719" w:rsidRDefault="00D74DC1" w:rsidP="00B253B6">
      <w:pPr>
        <w:jc w:val="both"/>
        <w:rPr>
          <w:rFonts w:ascii="Arial" w:hAnsi="Arial" w:cs="Arial"/>
          <w:b/>
          <w:sz w:val="20"/>
          <w:szCs w:val="20"/>
          <w:u w:val="single"/>
        </w:rPr>
      </w:pPr>
      <w:r w:rsidRPr="00F52719">
        <w:rPr>
          <w:rFonts w:ascii="Arial" w:hAnsi="Arial" w:cs="Arial"/>
          <w:b/>
          <w:sz w:val="20"/>
          <w:szCs w:val="20"/>
          <w:u w:val="single"/>
        </w:rPr>
        <w:t>4.1. «Экспедитор» обязан:</w:t>
      </w:r>
    </w:p>
    <w:p w14:paraId="567AA1E3" w14:textId="77777777" w:rsidR="00D74DC1" w:rsidRPr="00F52719" w:rsidRDefault="00D74DC1" w:rsidP="00B253B6">
      <w:pPr>
        <w:pStyle w:val="2"/>
        <w:ind w:firstLine="0"/>
        <w:rPr>
          <w:rFonts w:cs="Arial"/>
          <w:sz w:val="20"/>
        </w:rPr>
      </w:pPr>
      <w:r w:rsidRPr="00F52719">
        <w:rPr>
          <w:rFonts w:cs="Arial"/>
          <w:sz w:val="20"/>
        </w:rPr>
        <w:t xml:space="preserve">4.1.1. В соответствии с поручениями «Клиента» выполнить или организовать выполнение определенных «Клиентом» в каждом конкретном поручении транспортно-экспедиторских услуг из перечня, представленного ниже: </w:t>
      </w:r>
    </w:p>
    <w:p w14:paraId="39A156CF" w14:textId="77777777" w:rsidR="00D74DC1" w:rsidRPr="00F52719" w:rsidRDefault="00D74DC1" w:rsidP="00CE4387">
      <w:pPr>
        <w:numPr>
          <w:ilvl w:val="0"/>
          <w:numId w:val="3"/>
        </w:numPr>
        <w:tabs>
          <w:tab w:val="left" w:pos="284"/>
        </w:tabs>
        <w:ind w:left="0" w:firstLine="0"/>
        <w:jc w:val="both"/>
        <w:rPr>
          <w:rFonts w:ascii="Arial" w:hAnsi="Arial" w:cs="Arial"/>
          <w:sz w:val="20"/>
          <w:szCs w:val="20"/>
        </w:rPr>
      </w:pPr>
      <w:r w:rsidRPr="00F52719">
        <w:rPr>
          <w:rFonts w:ascii="Arial" w:hAnsi="Arial" w:cs="Arial"/>
          <w:sz w:val="20"/>
          <w:szCs w:val="20"/>
        </w:rPr>
        <w:t>организация перевозки автомобильным, железнодорожным, морским, воздушным транспортом грузов «Клиента»;</w:t>
      </w:r>
    </w:p>
    <w:p w14:paraId="7D8C18C4" w14:textId="77777777" w:rsidR="00D74DC1" w:rsidRPr="00F52719" w:rsidRDefault="00D74DC1" w:rsidP="00CE4387">
      <w:pPr>
        <w:pStyle w:val="21"/>
        <w:numPr>
          <w:ilvl w:val="0"/>
          <w:numId w:val="3"/>
        </w:numPr>
        <w:tabs>
          <w:tab w:val="left" w:pos="284"/>
        </w:tabs>
        <w:ind w:left="0" w:firstLine="0"/>
        <w:rPr>
          <w:rFonts w:ascii="Arial" w:hAnsi="Arial" w:cs="Arial"/>
          <w:sz w:val="20"/>
        </w:rPr>
      </w:pPr>
      <w:r w:rsidRPr="00F52719">
        <w:rPr>
          <w:rFonts w:ascii="Arial" w:hAnsi="Arial" w:cs="Arial"/>
          <w:sz w:val="20"/>
        </w:rPr>
        <w:t>выбор перевозчика и иных лиц, участвующих в процессе транспортно-экспедиторского обслуживания груза, заключение с ними соответствующих договоров и ведение этих договоров;</w:t>
      </w:r>
    </w:p>
    <w:p w14:paraId="029F01AE" w14:textId="77777777" w:rsidR="00D74DC1" w:rsidRPr="00F52719" w:rsidRDefault="00D74DC1" w:rsidP="00CE4387">
      <w:pPr>
        <w:numPr>
          <w:ilvl w:val="0"/>
          <w:numId w:val="3"/>
        </w:numPr>
        <w:tabs>
          <w:tab w:val="left" w:pos="284"/>
        </w:tabs>
        <w:ind w:left="0" w:firstLine="0"/>
        <w:jc w:val="both"/>
        <w:rPr>
          <w:rFonts w:ascii="Arial" w:hAnsi="Arial" w:cs="Arial"/>
          <w:sz w:val="20"/>
          <w:szCs w:val="20"/>
        </w:rPr>
      </w:pPr>
      <w:r w:rsidRPr="00F52719">
        <w:rPr>
          <w:rFonts w:ascii="Arial" w:hAnsi="Arial" w:cs="Arial"/>
          <w:sz w:val="20"/>
          <w:szCs w:val="20"/>
        </w:rPr>
        <w:t xml:space="preserve">оплата фрахта и провозных платежей третьим лицам, привлеченным «Экспедитором» для исполнения принятых на себя обязательств перед «Клиентом» в рамках настоящего договора по тарифам и в сроки, установленные с соответствующими организациями и предприятиями от своего имени, но за счет средств и в интересах «Клиента»; </w:t>
      </w:r>
    </w:p>
    <w:p w14:paraId="29102809" w14:textId="77777777" w:rsidR="00D74DC1" w:rsidRPr="00F52719" w:rsidRDefault="00D74DC1" w:rsidP="00CE4387">
      <w:pPr>
        <w:numPr>
          <w:ilvl w:val="0"/>
          <w:numId w:val="3"/>
        </w:numPr>
        <w:tabs>
          <w:tab w:val="left" w:pos="284"/>
          <w:tab w:val="num" w:pos="709"/>
        </w:tabs>
        <w:ind w:left="0" w:firstLine="0"/>
        <w:jc w:val="both"/>
        <w:rPr>
          <w:rFonts w:ascii="Arial" w:hAnsi="Arial" w:cs="Arial"/>
          <w:sz w:val="20"/>
          <w:szCs w:val="20"/>
        </w:rPr>
      </w:pPr>
      <w:r w:rsidRPr="00F52719">
        <w:rPr>
          <w:rFonts w:ascii="Arial" w:hAnsi="Arial" w:cs="Arial"/>
          <w:sz w:val="20"/>
          <w:szCs w:val="20"/>
        </w:rPr>
        <w:t>заказ и организация (если требуется) подачи порожнего оборудования для вывоза груза со складов грузоотправителя с использованием автомобильного, железнодорожного и морского транспорта;</w:t>
      </w:r>
    </w:p>
    <w:p w14:paraId="6BDCA11C" w14:textId="77777777" w:rsidR="00D74DC1" w:rsidRPr="00F52719" w:rsidRDefault="00D74DC1" w:rsidP="00CE4387">
      <w:pPr>
        <w:numPr>
          <w:ilvl w:val="0"/>
          <w:numId w:val="3"/>
        </w:numPr>
        <w:tabs>
          <w:tab w:val="left" w:pos="284"/>
          <w:tab w:val="num" w:pos="709"/>
        </w:tabs>
        <w:ind w:left="0" w:firstLine="0"/>
        <w:jc w:val="both"/>
        <w:rPr>
          <w:rFonts w:ascii="Arial" w:hAnsi="Arial" w:cs="Arial"/>
          <w:sz w:val="20"/>
          <w:szCs w:val="20"/>
        </w:rPr>
      </w:pPr>
      <w:r w:rsidRPr="00F52719">
        <w:rPr>
          <w:rFonts w:ascii="Arial" w:hAnsi="Arial" w:cs="Arial"/>
          <w:sz w:val="20"/>
          <w:szCs w:val="20"/>
        </w:rPr>
        <w:t>страхование груза за счет, в интересах и по поручению «Клиента»;</w:t>
      </w:r>
    </w:p>
    <w:p w14:paraId="0A1D96BA" w14:textId="77777777" w:rsidR="00D74DC1" w:rsidRPr="00F52719" w:rsidRDefault="00D74DC1" w:rsidP="00CE4387">
      <w:pPr>
        <w:numPr>
          <w:ilvl w:val="0"/>
          <w:numId w:val="3"/>
        </w:numPr>
        <w:tabs>
          <w:tab w:val="left" w:pos="284"/>
          <w:tab w:val="num" w:pos="709"/>
        </w:tabs>
        <w:ind w:left="0" w:firstLine="0"/>
        <w:jc w:val="both"/>
        <w:rPr>
          <w:rFonts w:ascii="Arial" w:hAnsi="Arial" w:cs="Arial"/>
          <w:sz w:val="20"/>
          <w:szCs w:val="20"/>
        </w:rPr>
      </w:pPr>
      <w:r w:rsidRPr="00F52719">
        <w:rPr>
          <w:rFonts w:ascii="Arial" w:hAnsi="Arial" w:cs="Arial"/>
          <w:sz w:val="20"/>
          <w:szCs w:val="20"/>
        </w:rPr>
        <w:t>организация и оплата за счет «Клиента» терминальных операций в порту (погрузочно-разгрузочных, перегрузочных, перевалочных и иных грузовых работ, хранение, досмотр, прочие);</w:t>
      </w:r>
    </w:p>
    <w:p w14:paraId="2C2C123F" w14:textId="77777777" w:rsidR="00D74DC1" w:rsidRPr="00F52719" w:rsidRDefault="00D74DC1" w:rsidP="00CE4387">
      <w:pPr>
        <w:numPr>
          <w:ilvl w:val="0"/>
          <w:numId w:val="3"/>
        </w:numPr>
        <w:tabs>
          <w:tab w:val="left" w:pos="284"/>
          <w:tab w:val="num" w:pos="709"/>
        </w:tabs>
        <w:ind w:left="0" w:firstLine="0"/>
        <w:jc w:val="both"/>
        <w:rPr>
          <w:rFonts w:ascii="Arial" w:hAnsi="Arial" w:cs="Arial"/>
          <w:sz w:val="20"/>
          <w:szCs w:val="20"/>
        </w:rPr>
      </w:pPr>
      <w:r w:rsidRPr="00F52719">
        <w:rPr>
          <w:rFonts w:ascii="Arial" w:hAnsi="Arial" w:cs="Arial"/>
          <w:sz w:val="20"/>
          <w:szCs w:val="20"/>
        </w:rPr>
        <w:t>оформление либо контроль за оформлением в соответствии с установленными требованиями товаросопроводительных и транспортных документов на всех этапах движения груза;</w:t>
      </w:r>
    </w:p>
    <w:p w14:paraId="31C4C8F7" w14:textId="77777777" w:rsidR="00D74DC1" w:rsidRPr="00F52719" w:rsidRDefault="00D74DC1" w:rsidP="00CE4387">
      <w:pPr>
        <w:pStyle w:val="21"/>
        <w:numPr>
          <w:ilvl w:val="0"/>
          <w:numId w:val="3"/>
        </w:numPr>
        <w:tabs>
          <w:tab w:val="left" w:pos="284"/>
        </w:tabs>
        <w:ind w:left="0" w:firstLine="0"/>
        <w:rPr>
          <w:rFonts w:ascii="Arial" w:hAnsi="Arial" w:cs="Arial"/>
          <w:sz w:val="20"/>
        </w:rPr>
      </w:pPr>
      <w:r w:rsidRPr="00F52719">
        <w:rPr>
          <w:rFonts w:ascii="Arial" w:hAnsi="Arial" w:cs="Arial"/>
          <w:sz w:val="20"/>
        </w:rPr>
        <w:t>привлечение экспертов сюрвейерских организаций для составления актов экспертизы по определению количества и качества груза;</w:t>
      </w:r>
    </w:p>
    <w:p w14:paraId="655E698B" w14:textId="77777777" w:rsidR="00D74DC1" w:rsidRPr="00F52719" w:rsidRDefault="00D74DC1" w:rsidP="00CE4387">
      <w:pPr>
        <w:pStyle w:val="21"/>
        <w:numPr>
          <w:ilvl w:val="0"/>
          <w:numId w:val="3"/>
        </w:numPr>
        <w:tabs>
          <w:tab w:val="left" w:pos="284"/>
        </w:tabs>
        <w:ind w:left="0" w:firstLine="0"/>
        <w:rPr>
          <w:rFonts w:ascii="Arial" w:hAnsi="Arial" w:cs="Arial"/>
          <w:sz w:val="20"/>
        </w:rPr>
      </w:pPr>
      <w:r w:rsidRPr="00F52719">
        <w:rPr>
          <w:rFonts w:ascii="Arial" w:hAnsi="Arial" w:cs="Arial"/>
          <w:sz w:val="20"/>
        </w:rPr>
        <w:t>предоставление услуг, связанных с хранением груза вне территории порта;</w:t>
      </w:r>
    </w:p>
    <w:p w14:paraId="7203F413" w14:textId="77777777" w:rsidR="00D74DC1" w:rsidRPr="00F52719" w:rsidRDefault="00D74DC1" w:rsidP="00CE4387">
      <w:pPr>
        <w:pStyle w:val="21"/>
        <w:numPr>
          <w:ilvl w:val="0"/>
          <w:numId w:val="3"/>
        </w:numPr>
        <w:tabs>
          <w:tab w:val="left" w:pos="284"/>
        </w:tabs>
        <w:ind w:left="0" w:firstLine="0"/>
        <w:rPr>
          <w:rFonts w:ascii="Arial" w:hAnsi="Arial" w:cs="Arial"/>
          <w:sz w:val="20"/>
        </w:rPr>
      </w:pPr>
      <w:r w:rsidRPr="00F52719">
        <w:rPr>
          <w:rFonts w:ascii="Arial" w:hAnsi="Arial" w:cs="Arial"/>
          <w:sz w:val="20"/>
        </w:rPr>
        <w:t>выполнение таможенных и иных формальностей на всех этапах следования груза;</w:t>
      </w:r>
    </w:p>
    <w:p w14:paraId="1CB78367" w14:textId="77777777" w:rsidR="00D74DC1" w:rsidRPr="00F52719" w:rsidRDefault="00D74DC1" w:rsidP="00CE4387">
      <w:pPr>
        <w:pStyle w:val="21"/>
        <w:numPr>
          <w:ilvl w:val="0"/>
          <w:numId w:val="3"/>
        </w:numPr>
        <w:tabs>
          <w:tab w:val="left" w:pos="284"/>
        </w:tabs>
        <w:ind w:left="0" w:firstLine="0"/>
        <w:rPr>
          <w:rFonts w:ascii="Arial" w:hAnsi="Arial" w:cs="Arial"/>
          <w:sz w:val="20"/>
        </w:rPr>
      </w:pPr>
      <w:r w:rsidRPr="00F52719">
        <w:rPr>
          <w:rFonts w:ascii="Arial" w:hAnsi="Arial" w:cs="Arial"/>
          <w:sz w:val="20"/>
        </w:rPr>
        <w:t>оказание иных услуг на основании полученных от «Клиента» поручений в соответствии с законодательством РФ в области транспортно-экспедиторской деятельности.</w:t>
      </w:r>
    </w:p>
    <w:p w14:paraId="4738BBB1" w14:textId="77777777" w:rsidR="00D74DC1" w:rsidRPr="00F52719" w:rsidRDefault="00D74DC1" w:rsidP="00B253B6">
      <w:pPr>
        <w:pStyle w:val="Default"/>
        <w:jc w:val="both"/>
        <w:rPr>
          <w:rFonts w:ascii="Arial" w:hAnsi="Arial" w:cs="Arial"/>
          <w:color w:val="auto"/>
          <w:sz w:val="20"/>
          <w:szCs w:val="20"/>
        </w:rPr>
      </w:pPr>
      <w:r w:rsidRPr="00F52719">
        <w:rPr>
          <w:rFonts w:ascii="Arial" w:hAnsi="Arial" w:cs="Arial"/>
          <w:color w:val="auto"/>
          <w:sz w:val="20"/>
          <w:szCs w:val="20"/>
        </w:rPr>
        <w:lastRenderedPageBreak/>
        <w:t xml:space="preserve">4.1.2. Давать рекомендации </w:t>
      </w:r>
      <w:r w:rsidRPr="00F52719">
        <w:rPr>
          <w:rFonts w:ascii="Arial" w:hAnsi="Arial" w:cs="Arial"/>
          <w:bCs/>
          <w:color w:val="auto"/>
          <w:sz w:val="20"/>
          <w:szCs w:val="20"/>
        </w:rPr>
        <w:t>«Клиенту»</w:t>
      </w:r>
      <w:r w:rsidRPr="00F52719">
        <w:rPr>
          <w:rFonts w:ascii="Arial" w:hAnsi="Arial" w:cs="Arial"/>
          <w:color w:val="auto"/>
          <w:sz w:val="20"/>
          <w:szCs w:val="20"/>
        </w:rPr>
        <w:t xml:space="preserve"> для повышения эффективности транспортировки вверенного «Экспедитору» груза за счет выбора оптимального маршрута доставки, используемых видов транспорта, схем погрузо-разгрузочных работ и иных операций в процессе доставки груза. </w:t>
      </w:r>
    </w:p>
    <w:p w14:paraId="668554C2" w14:textId="77777777" w:rsidR="00D74DC1" w:rsidRPr="00F52719" w:rsidRDefault="00D74DC1" w:rsidP="00B253B6">
      <w:pPr>
        <w:pStyle w:val="Default"/>
        <w:jc w:val="both"/>
        <w:rPr>
          <w:rFonts w:ascii="Arial" w:hAnsi="Arial" w:cs="Arial"/>
          <w:color w:val="auto"/>
          <w:sz w:val="20"/>
          <w:szCs w:val="20"/>
        </w:rPr>
      </w:pPr>
      <w:r w:rsidRPr="00F52719">
        <w:rPr>
          <w:rFonts w:ascii="Arial" w:hAnsi="Arial" w:cs="Arial"/>
          <w:color w:val="auto"/>
          <w:sz w:val="20"/>
          <w:szCs w:val="20"/>
        </w:rPr>
        <w:t>4.1.3.  Осуществить принятое к исполнению Поручение экспедитору на наиболее выгодных для «Клиента» условиях в соответствии с его указаниями, а при их отсутствии - в соответствии с обычаями делового оборота или иными обычно предъявляемыми требованиями.</w:t>
      </w:r>
    </w:p>
    <w:p w14:paraId="2411800D" w14:textId="77777777" w:rsidR="00D74DC1" w:rsidRPr="00F52719" w:rsidRDefault="00D74DC1" w:rsidP="00B253B6">
      <w:pPr>
        <w:pStyle w:val="Default"/>
        <w:jc w:val="both"/>
        <w:rPr>
          <w:rFonts w:ascii="Arial" w:hAnsi="Arial" w:cs="Arial"/>
          <w:color w:val="auto"/>
          <w:sz w:val="20"/>
          <w:szCs w:val="20"/>
        </w:rPr>
      </w:pPr>
      <w:r w:rsidRPr="00F52719">
        <w:rPr>
          <w:rFonts w:ascii="Arial" w:hAnsi="Arial" w:cs="Arial"/>
          <w:color w:val="auto"/>
          <w:sz w:val="20"/>
          <w:szCs w:val="20"/>
        </w:rPr>
        <w:t>4.1.4. Следовать указаниям «Клиента», касающимся процесса перевозки и транспортно-экспедиционного обслуживания груза, при условии, что эти указания не противоречат действующим нормативным правовым актам РФ и международным договорам, в которых участвует Российская Федерация, и не наносят вред деловой репутации «Экспедитора».</w:t>
      </w:r>
    </w:p>
    <w:p w14:paraId="4E6A49F0" w14:textId="77777777" w:rsidR="00D74DC1" w:rsidRPr="00F52719" w:rsidRDefault="00D74DC1" w:rsidP="00B253B6">
      <w:pPr>
        <w:pStyle w:val="Default"/>
        <w:jc w:val="both"/>
        <w:rPr>
          <w:rFonts w:ascii="Arial" w:hAnsi="Arial" w:cs="Arial"/>
          <w:color w:val="auto"/>
          <w:sz w:val="20"/>
          <w:szCs w:val="20"/>
        </w:rPr>
      </w:pPr>
      <w:r w:rsidRPr="00F52719">
        <w:rPr>
          <w:rFonts w:ascii="Arial" w:hAnsi="Arial" w:cs="Arial"/>
          <w:color w:val="auto"/>
          <w:sz w:val="20"/>
          <w:szCs w:val="20"/>
        </w:rPr>
        <w:t>4.1.5. Уведомить «Клиента» о допущенных в соответствии с пунктом 4.2.4. настоящего договора отступлениях от указаний «Клиента» и произведенных изменениях вида транспорта, типа транспортного средства, маршрута и последовательности перевозки груза различными видами транспорта, как только уведомление станет возможным.</w:t>
      </w:r>
    </w:p>
    <w:p w14:paraId="5EA36682" w14:textId="77777777" w:rsidR="00D74DC1" w:rsidRPr="00F52719" w:rsidRDefault="00D74DC1" w:rsidP="00B253B6">
      <w:pPr>
        <w:pStyle w:val="Default"/>
        <w:jc w:val="both"/>
        <w:rPr>
          <w:rFonts w:ascii="Arial" w:hAnsi="Arial" w:cs="Arial"/>
          <w:color w:val="auto"/>
          <w:sz w:val="20"/>
          <w:szCs w:val="20"/>
        </w:rPr>
      </w:pPr>
      <w:r w:rsidRPr="00F52719">
        <w:rPr>
          <w:rFonts w:ascii="Arial" w:hAnsi="Arial" w:cs="Arial"/>
          <w:color w:val="auto"/>
          <w:sz w:val="20"/>
          <w:szCs w:val="20"/>
        </w:rPr>
        <w:t xml:space="preserve">4.1.6. Предоставить «Клиенту» список документов, необходимых для организации перевозки и оказания иных услуг, согласованных «Сторонами» в Поручении экспедитору.  </w:t>
      </w:r>
    </w:p>
    <w:p w14:paraId="3DA07FC3" w14:textId="77777777" w:rsidR="00D74DC1" w:rsidRPr="00F52719" w:rsidRDefault="00D74DC1" w:rsidP="00B253B6">
      <w:pPr>
        <w:pStyle w:val="Default"/>
        <w:jc w:val="both"/>
        <w:rPr>
          <w:rFonts w:ascii="Arial" w:hAnsi="Arial" w:cs="Arial"/>
          <w:color w:val="auto"/>
          <w:sz w:val="20"/>
          <w:szCs w:val="20"/>
        </w:rPr>
      </w:pPr>
      <w:r w:rsidRPr="00F52719">
        <w:rPr>
          <w:rFonts w:ascii="Arial" w:hAnsi="Arial" w:cs="Arial"/>
          <w:color w:val="auto"/>
          <w:sz w:val="20"/>
          <w:szCs w:val="20"/>
        </w:rPr>
        <w:t xml:space="preserve">Если таможенными, ветеринарными или иными государственными органами будут предъявлены дополнительные требования к пакету документов, необходимых для исполнения «Экспедитором» поручения «Клиента», «Экспедитор» немедленно сообщает «Клиенту» об этом. </w:t>
      </w:r>
    </w:p>
    <w:p w14:paraId="2E929940" w14:textId="4B4CBF1B" w:rsidR="00184DC4" w:rsidRPr="00F52719" w:rsidRDefault="00D74DC1" w:rsidP="00B253B6">
      <w:pPr>
        <w:pStyle w:val="Default"/>
        <w:jc w:val="both"/>
        <w:rPr>
          <w:rFonts w:ascii="Arial" w:hAnsi="Arial" w:cs="Arial"/>
          <w:color w:val="auto"/>
          <w:sz w:val="20"/>
          <w:szCs w:val="20"/>
        </w:rPr>
      </w:pPr>
      <w:r w:rsidRPr="00F52719">
        <w:rPr>
          <w:rFonts w:ascii="Arial" w:hAnsi="Arial" w:cs="Arial"/>
          <w:color w:val="auto"/>
          <w:sz w:val="20"/>
          <w:szCs w:val="20"/>
        </w:rPr>
        <w:t>4.1.7. Подавать на погрузку в согласованный «Сторонами» срок необходимое количество исправных транспортных средств, отвечающих техническим и санитарным требованиям, пригодным в коммерческом и таможенном отношении для выполнения перевозки заявленного «Клиентом» груза.</w:t>
      </w:r>
      <w:r w:rsidR="00184DC4" w:rsidRPr="00F52719">
        <w:rPr>
          <w:rFonts w:ascii="Arial" w:hAnsi="Arial" w:cs="Arial"/>
          <w:color w:val="auto"/>
          <w:sz w:val="20"/>
          <w:szCs w:val="20"/>
        </w:rPr>
        <w:t xml:space="preserve">                                      </w:t>
      </w:r>
    </w:p>
    <w:p w14:paraId="24A403F5" w14:textId="56FCFE42" w:rsidR="00184DC4" w:rsidRPr="00F52719" w:rsidRDefault="00184DC4" w:rsidP="00184DC4">
      <w:pPr>
        <w:pStyle w:val="Default"/>
        <w:jc w:val="both"/>
        <w:rPr>
          <w:rFonts w:ascii="Arial" w:hAnsi="Arial" w:cs="Arial"/>
          <w:color w:val="auto"/>
          <w:sz w:val="20"/>
          <w:szCs w:val="20"/>
        </w:rPr>
      </w:pPr>
      <w:r w:rsidRPr="00F52719">
        <w:rPr>
          <w:rFonts w:ascii="Arial" w:hAnsi="Arial" w:cs="Arial"/>
          <w:color w:val="auto"/>
          <w:sz w:val="20"/>
          <w:szCs w:val="20"/>
        </w:rPr>
        <w:t xml:space="preserve">4.1.8. </w:t>
      </w:r>
      <w:r w:rsidR="00AC4E98" w:rsidRPr="00F52719">
        <w:rPr>
          <w:rFonts w:ascii="Arial" w:hAnsi="Arial" w:cs="Arial"/>
          <w:color w:val="auto"/>
          <w:sz w:val="20"/>
          <w:szCs w:val="20"/>
        </w:rPr>
        <w:t xml:space="preserve">Оказать услуги по </w:t>
      </w:r>
      <w:r w:rsidR="000413A4" w:rsidRPr="00F52719">
        <w:rPr>
          <w:rFonts w:ascii="Arial" w:hAnsi="Arial" w:cs="Arial"/>
          <w:color w:val="auto"/>
          <w:sz w:val="20"/>
          <w:szCs w:val="20"/>
        </w:rPr>
        <w:t xml:space="preserve">размещению, </w:t>
      </w:r>
      <w:r w:rsidR="00AC4E98" w:rsidRPr="00F52719">
        <w:rPr>
          <w:rFonts w:ascii="Arial" w:hAnsi="Arial" w:cs="Arial"/>
          <w:color w:val="auto"/>
          <w:sz w:val="20"/>
          <w:szCs w:val="20"/>
        </w:rPr>
        <w:t>закреплению, укрытию</w:t>
      </w:r>
      <w:r w:rsidRPr="00F52719">
        <w:rPr>
          <w:rFonts w:ascii="Arial" w:hAnsi="Arial" w:cs="Arial"/>
          <w:color w:val="auto"/>
          <w:sz w:val="20"/>
          <w:szCs w:val="20"/>
        </w:rPr>
        <w:t xml:space="preserve"> и увязке грузов</w:t>
      </w:r>
      <w:r w:rsidR="000413A4" w:rsidRPr="00F52719">
        <w:rPr>
          <w:rFonts w:ascii="Arial" w:hAnsi="Arial" w:cs="Arial"/>
          <w:color w:val="auto"/>
          <w:sz w:val="20"/>
          <w:szCs w:val="20"/>
        </w:rPr>
        <w:t xml:space="preserve"> в транспортном средстве/контейнере</w:t>
      </w:r>
      <w:r w:rsidRPr="00F52719">
        <w:rPr>
          <w:rFonts w:ascii="Arial" w:hAnsi="Arial" w:cs="Arial"/>
          <w:color w:val="auto"/>
          <w:sz w:val="20"/>
          <w:szCs w:val="20"/>
        </w:rPr>
        <w:t>, предоставить необходимые</w:t>
      </w:r>
      <w:r w:rsidR="00AC4E98" w:rsidRPr="00F52719">
        <w:rPr>
          <w:rFonts w:ascii="Arial" w:hAnsi="Arial" w:cs="Arial"/>
          <w:color w:val="auto"/>
          <w:sz w:val="20"/>
          <w:szCs w:val="20"/>
        </w:rPr>
        <w:t xml:space="preserve"> для этих целей </w:t>
      </w:r>
      <w:r w:rsidRPr="00F52719">
        <w:rPr>
          <w:rFonts w:ascii="Arial" w:hAnsi="Arial" w:cs="Arial"/>
          <w:color w:val="auto"/>
          <w:sz w:val="20"/>
          <w:szCs w:val="20"/>
        </w:rPr>
        <w:t>материалы</w:t>
      </w:r>
      <w:r w:rsidR="00AC4E98" w:rsidRPr="00F52719">
        <w:rPr>
          <w:rFonts w:ascii="Arial" w:hAnsi="Arial" w:cs="Arial"/>
          <w:color w:val="auto"/>
          <w:sz w:val="20"/>
          <w:szCs w:val="20"/>
        </w:rPr>
        <w:t xml:space="preserve"> и </w:t>
      </w:r>
      <w:r w:rsidRPr="00F52719">
        <w:rPr>
          <w:rFonts w:ascii="Arial" w:hAnsi="Arial" w:cs="Arial"/>
          <w:color w:val="auto"/>
          <w:sz w:val="20"/>
          <w:szCs w:val="20"/>
        </w:rPr>
        <w:t>приспособления</w:t>
      </w:r>
      <w:r w:rsidR="00AC4E98" w:rsidRPr="00F52719">
        <w:rPr>
          <w:rFonts w:ascii="Arial" w:hAnsi="Arial" w:cs="Arial"/>
          <w:color w:val="auto"/>
          <w:sz w:val="20"/>
          <w:szCs w:val="20"/>
        </w:rPr>
        <w:t xml:space="preserve">, </w:t>
      </w:r>
      <w:r w:rsidRPr="00F52719">
        <w:rPr>
          <w:rFonts w:ascii="Arial" w:hAnsi="Arial" w:cs="Arial"/>
          <w:color w:val="auto"/>
          <w:sz w:val="20"/>
          <w:szCs w:val="20"/>
        </w:rPr>
        <w:t>осуществить операции по переупаковке, перемаркировке</w:t>
      </w:r>
      <w:r w:rsidR="00AC4E98" w:rsidRPr="00F52719">
        <w:rPr>
          <w:rFonts w:ascii="Arial" w:hAnsi="Arial" w:cs="Arial"/>
          <w:color w:val="auto"/>
          <w:sz w:val="20"/>
          <w:szCs w:val="20"/>
        </w:rPr>
        <w:t xml:space="preserve">, </w:t>
      </w:r>
      <w:r w:rsidRPr="00F52719">
        <w:rPr>
          <w:rFonts w:ascii="Arial" w:hAnsi="Arial" w:cs="Arial"/>
          <w:color w:val="auto"/>
          <w:sz w:val="20"/>
          <w:szCs w:val="20"/>
        </w:rPr>
        <w:t>взвешиванию,</w:t>
      </w:r>
      <w:r w:rsidR="00AC4E98" w:rsidRPr="00F52719">
        <w:rPr>
          <w:rFonts w:ascii="Arial" w:hAnsi="Arial" w:cs="Arial"/>
          <w:color w:val="auto"/>
          <w:sz w:val="20"/>
          <w:szCs w:val="20"/>
        </w:rPr>
        <w:t xml:space="preserve"> погрузо-ра</w:t>
      </w:r>
      <w:r w:rsidRPr="00F52719">
        <w:rPr>
          <w:rFonts w:ascii="Arial" w:hAnsi="Arial" w:cs="Arial"/>
          <w:color w:val="auto"/>
          <w:sz w:val="20"/>
          <w:szCs w:val="20"/>
        </w:rPr>
        <w:t>згрузочные</w:t>
      </w:r>
      <w:r w:rsidR="00AC4E98" w:rsidRPr="00F52719">
        <w:rPr>
          <w:rFonts w:ascii="Arial" w:hAnsi="Arial" w:cs="Arial"/>
          <w:color w:val="auto"/>
          <w:sz w:val="20"/>
          <w:szCs w:val="20"/>
        </w:rPr>
        <w:t xml:space="preserve"> </w:t>
      </w:r>
      <w:r w:rsidRPr="00F52719">
        <w:rPr>
          <w:rFonts w:ascii="Arial" w:hAnsi="Arial" w:cs="Arial"/>
          <w:color w:val="auto"/>
          <w:sz w:val="20"/>
          <w:szCs w:val="20"/>
        </w:rPr>
        <w:t>работы</w:t>
      </w:r>
      <w:r w:rsidR="00AC4E98" w:rsidRPr="00F52719">
        <w:rPr>
          <w:rFonts w:ascii="Arial" w:hAnsi="Arial" w:cs="Arial"/>
          <w:color w:val="auto"/>
          <w:sz w:val="20"/>
          <w:szCs w:val="20"/>
        </w:rPr>
        <w:t xml:space="preserve"> и </w:t>
      </w:r>
      <w:r w:rsidRPr="00F52719">
        <w:rPr>
          <w:rFonts w:ascii="Arial" w:hAnsi="Arial" w:cs="Arial"/>
          <w:color w:val="auto"/>
          <w:sz w:val="20"/>
          <w:szCs w:val="20"/>
        </w:rPr>
        <w:t>иные другие</w:t>
      </w:r>
      <w:r w:rsidR="00AC4E98" w:rsidRPr="00F52719">
        <w:rPr>
          <w:rFonts w:ascii="Arial" w:hAnsi="Arial" w:cs="Arial"/>
          <w:color w:val="auto"/>
          <w:sz w:val="20"/>
          <w:szCs w:val="20"/>
        </w:rPr>
        <w:t>,</w:t>
      </w:r>
      <w:r w:rsidRPr="00F52719">
        <w:rPr>
          <w:rFonts w:ascii="Arial" w:hAnsi="Arial" w:cs="Arial"/>
          <w:color w:val="auto"/>
          <w:sz w:val="20"/>
          <w:szCs w:val="20"/>
        </w:rPr>
        <w:t xml:space="preserve"> если конкретный перечень работ и услуг</w:t>
      </w:r>
      <w:r w:rsidR="000413A4" w:rsidRPr="00F52719">
        <w:rPr>
          <w:rFonts w:ascii="Arial" w:hAnsi="Arial" w:cs="Arial"/>
          <w:color w:val="auto"/>
          <w:sz w:val="20"/>
          <w:szCs w:val="20"/>
        </w:rPr>
        <w:t>, а также их объем и стоимость</w:t>
      </w:r>
      <w:r w:rsidRPr="00F52719">
        <w:rPr>
          <w:rFonts w:ascii="Arial" w:hAnsi="Arial" w:cs="Arial"/>
          <w:color w:val="auto"/>
          <w:sz w:val="20"/>
          <w:szCs w:val="20"/>
        </w:rPr>
        <w:t xml:space="preserve"> определен и согласован </w:t>
      </w:r>
      <w:r w:rsidR="000413A4" w:rsidRPr="00F52719">
        <w:rPr>
          <w:rFonts w:ascii="Arial" w:hAnsi="Arial" w:cs="Arial"/>
          <w:color w:val="auto"/>
          <w:sz w:val="20"/>
          <w:szCs w:val="20"/>
        </w:rPr>
        <w:t>в Поручении экспедитору, подписанном обеими «Сторонами»</w:t>
      </w:r>
      <w:r w:rsidR="00AC4E98" w:rsidRPr="00F52719">
        <w:rPr>
          <w:rFonts w:ascii="Arial" w:hAnsi="Arial" w:cs="Arial"/>
          <w:color w:val="auto"/>
          <w:sz w:val="20"/>
          <w:szCs w:val="20"/>
        </w:rPr>
        <w:t xml:space="preserve">. </w:t>
      </w:r>
    </w:p>
    <w:p w14:paraId="5BED4E58" w14:textId="472EC7C1" w:rsidR="00D74DC1" w:rsidRPr="00F52719" w:rsidRDefault="00AC4E98" w:rsidP="00B253B6">
      <w:pPr>
        <w:jc w:val="both"/>
        <w:rPr>
          <w:rFonts w:ascii="Arial" w:hAnsi="Arial" w:cs="Arial"/>
          <w:sz w:val="20"/>
          <w:szCs w:val="20"/>
        </w:rPr>
      </w:pPr>
      <w:r w:rsidRPr="00F52719">
        <w:rPr>
          <w:rFonts w:ascii="Arial" w:hAnsi="Arial" w:cs="Arial"/>
          <w:sz w:val="20"/>
          <w:szCs w:val="20"/>
        </w:rPr>
        <w:t>4.1.9</w:t>
      </w:r>
      <w:r w:rsidR="00D74DC1" w:rsidRPr="00F52719">
        <w:rPr>
          <w:rFonts w:ascii="Arial" w:hAnsi="Arial" w:cs="Arial"/>
          <w:sz w:val="20"/>
          <w:szCs w:val="20"/>
        </w:rPr>
        <w:t xml:space="preserve">. Организовать доставку в сохранности вверенного ему груза в пункт назначения в </w:t>
      </w:r>
      <w:r w:rsidR="00C82AB1" w:rsidRPr="00F52719">
        <w:rPr>
          <w:rFonts w:ascii="Arial" w:hAnsi="Arial" w:cs="Arial"/>
          <w:sz w:val="20"/>
          <w:szCs w:val="20"/>
        </w:rPr>
        <w:t xml:space="preserve">согласованный письменно «Сторонами» </w:t>
      </w:r>
      <w:r w:rsidR="00D74DC1" w:rsidRPr="00F52719">
        <w:rPr>
          <w:rFonts w:ascii="Arial" w:hAnsi="Arial" w:cs="Arial"/>
          <w:sz w:val="20"/>
          <w:szCs w:val="20"/>
        </w:rPr>
        <w:t>срок и выдать его уполномоченному на получение груза лицу (грузополучателю).</w:t>
      </w:r>
    </w:p>
    <w:p w14:paraId="39E37098" w14:textId="647003D0" w:rsidR="00D74DC1" w:rsidRPr="00F52719" w:rsidRDefault="00AC4E98" w:rsidP="00B253B6">
      <w:pPr>
        <w:jc w:val="both"/>
        <w:rPr>
          <w:rFonts w:ascii="Arial" w:hAnsi="Arial" w:cs="Arial"/>
          <w:sz w:val="20"/>
          <w:szCs w:val="20"/>
        </w:rPr>
      </w:pPr>
      <w:r w:rsidRPr="00F52719">
        <w:rPr>
          <w:rFonts w:ascii="Arial" w:hAnsi="Arial" w:cs="Arial"/>
          <w:sz w:val="20"/>
          <w:szCs w:val="20"/>
        </w:rPr>
        <w:t>4.1.10</w:t>
      </w:r>
      <w:r w:rsidR="00D74DC1" w:rsidRPr="00F52719">
        <w:rPr>
          <w:rFonts w:ascii="Arial" w:hAnsi="Arial" w:cs="Arial"/>
          <w:sz w:val="20"/>
          <w:szCs w:val="20"/>
        </w:rPr>
        <w:t>. Организовать за счет «Клиента» выставление груза для проведения таможенного досмотра или иного вида государственного контроля по требованию инспектирующих органов.</w:t>
      </w:r>
    </w:p>
    <w:p w14:paraId="65633CE6" w14:textId="1D986778" w:rsidR="00D74DC1" w:rsidRPr="00F52719" w:rsidRDefault="00AC4E98" w:rsidP="00B253B6">
      <w:pPr>
        <w:jc w:val="both"/>
        <w:rPr>
          <w:rFonts w:ascii="Arial" w:hAnsi="Arial" w:cs="Arial"/>
          <w:sz w:val="20"/>
          <w:szCs w:val="20"/>
        </w:rPr>
      </w:pPr>
      <w:r w:rsidRPr="00F52719">
        <w:rPr>
          <w:rFonts w:ascii="Arial" w:hAnsi="Arial" w:cs="Arial"/>
          <w:sz w:val="20"/>
          <w:szCs w:val="20"/>
        </w:rPr>
        <w:t>4.1.11</w:t>
      </w:r>
      <w:r w:rsidR="00D74DC1" w:rsidRPr="00F52719">
        <w:rPr>
          <w:rFonts w:ascii="Arial" w:hAnsi="Arial" w:cs="Arial"/>
          <w:sz w:val="20"/>
          <w:szCs w:val="20"/>
        </w:rPr>
        <w:t xml:space="preserve">. При необходимости, по поручению «Клиента» и за его счет осуществить страхование перевозимых грузов. При этом «Клиент» должен произвести стопроцентную предоплату затрат «Экспедитора», подлежащих оплате страховой компании в связи со страхованием груза «Клиента».    </w:t>
      </w:r>
    </w:p>
    <w:p w14:paraId="2B2440E9" w14:textId="405DB047" w:rsidR="00D74DC1" w:rsidRPr="00F52719" w:rsidRDefault="00AC4E98" w:rsidP="00B253B6">
      <w:pPr>
        <w:jc w:val="both"/>
        <w:rPr>
          <w:rFonts w:ascii="Arial" w:hAnsi="Arial" w:cs="Arial"/>
          <w:sz w:val="20"/>
          <w:szCs w:val="20"/>
        </w:rPr>
      </w:pPr>
      <w:r w:rsidRPr="00F52719">
        <w:rPr>
          <w:rFonts w:ascii="Arial" w:hAnsi="Arial" w:cs="Arial"/>
          <w:sz w:val="20"/>
          <w:szCs w:val="20"/>
        </w:rPr>
        <w:t>4.1.12</w:t>
      </w:r>
      <w:r w:rsidR="00D74DC1" w:rsidRPr="00F52719">
        <w:rPr>
          <w:rFonts w:ascii="Arial" w:hAnsi="Arial" w:cs="Arial"/>
          <w:sz w:val="20"/>
          <w:szCs w:val="20"/>
        </w:rPr>
        <w:t xml:space="preserve">. По запросу </w:t>
      </w:r>
      <w:r w:rsidR="00D74DC1" w:rsidRPr="00F52719">
        <w:rPr>
          <w:rFonts w:ascii="Arial" w:hAnsi="Arial" w:cs="Arial"/>
          <w:bCs/>
          <w:sz w:val="20"/>
          <w:szCs w:val="20"/>
        </w:rPr>
        <w:t>«Клиента» предоставлять информацию о текущем</w:t>
      </w:r>
      <w:r w:rsidR="00D74DC1" w:rsidRPr="00F52719">
        <w:rPr>
          <w:rFonts w:ascii="Arial" w:hAnsi="Arial" w:cs="Arial"/>
          <w:sz w:val="20"/>
          <w:szCs w:val="20"/>
        </w:rPr>
        <w:t xml:space="preserve"> статусе груза, предполагаемой дате его прибытия в место назначения и другую имеющуюся у «Экспедитора» информацию, связанную с исполнением поручения «Клиента».</w:t>
      </w:r>
    </w:p>
    <w:p w14:paraId="28DB0011"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При возникновении, в процессе исполнения поручения, условий, обстоятельств, действий и предписаний со стороны государственных органов, которые препятствуют или приводят к невозможности дальнейшего исполнения поручения, немедленно информировать об этом «Клиента» любым доступным способом.</w:t>
      </w:r>
    </w:p>
    <w:p w14:paraId="749E4259" w14:textId="719ADA80" w:rsidR="00D74DC1" w:rsidRPr="00F52719" w:rsidRDefault="00AC4E98" w:rsidP="00B253B6">
      <w:pPr>
        <w:jc w:val="both"/>
        <w:rPr>
          <w:rFonts w:ascii="Arial" w:hAnsi="Arial" w:cs="Arial"/>
          <w:sz w:val="20"/>
          <w:szCs w:val="20"/>
        </w:rPr>
      </w:pPr>
      <w:r w:rsidRPr="00F52719">
        <w:rPr>
          <w:rFonts w:ascii="Arial" w:hAnsi="Arial" w:cs="Arial"/>
          <w:sz w:val="20"/>
          <w:szCs w:val="20"/>
        </w:rPr>
        <w:t>4.1.13</w:t>
      </w:r>
      <w:r w:rsidR="00D74DC1" w:rsidRPr="00F52719">
        <w:rPr>
          <w:rFonts w:ascii="Arial" w:hAnsi="Arial" w:cs="Arial"/>
          <w:sz w:val="20"/>
          <w:szCs w:val="20"/>
        </w:rPr>
        <w:t>. В течение 5 (Пяти) рабочих дней по завершению выполнения поручения подготовить и передать на рассмотрение «Клиенту» акт приема/сдачи работ и счет-фактуру.</w:t>
      </w:r>
    </w:p>
    <w:p w14:paraId="766436AE" w14:textId="264D1DF0" w:rsidR="00D74DC1" w:rsidRPr="00F52719" w:rsidRDefault="00D74DC1" w:rsidP="00B253B6">
      <w:pPr>
        <w:jc w:val="both"/>
        <w:rPr>
          <w:rFonts w:ascii="Arial" w:hAnsi="Arial" w:cs="Arial"/>
          <w:sz w:val="20"/>
          <w:szCs w:val="20"/>
        </w:rPr>
      </w:pPr>
      <w:r w:rsidRPr="00F52719">
        <w:rPr>
          <w:rFonts w:ascii="Arial" w:hAnsi="Arial" w:cs="Arial"/>
          <w:sz w:val="20"/>
          <w:szCs w:val="20"/>
        </w:rPr>
        <w:t>4.1.1</w:t>
      </w:r>
      <w:r w:rsidR="005B40FF">
        <w:rPr>
          <w:rFonts w:ascii="Arial" w:hAnsi="Arial" w:cs="Arial"/>
          <w:sz w:val="20"/>
          <w:szCs w:val="20"/>
        </w:rPr>
        <w:t>4</w:t>
      </w:r>
      <w:r w:rsidRPr="00F52719">
        <w:rPr>
          <w:rFonts w:ascii="Arial" w:hAnsi="Arial" w:cs="Arial"/>
          <w:sz w:val="20"/>
          <w:szCs w:val="20"/>
        </w:rPr>
        <w:t xml:space="preserve">. «Экспедитор» обязан использовать полученные от «Клиента» сведения исключительно в целях исполнения настоящего договора в порядке и на условиях, предусмотренных законодательством РФ и статьи 9 настоящего договора. </w:t>
      </w:r>
    </w:p>
    <w:p w14:paraId="7D92B635"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«Экспедитор» обязуется не разглашать, не передавать третьим лицам (за исключением случаев, предусмотренных законом) полученные от «Клиента» сведения.</w:t>
      </w:r>
    </w:p>
    <w:p w14:paraId="3CB0740D" w14:textId="77777777" w:rsidR="00D74DC1" w:rsidRPr="00F52719" w:rsidRDefault="00D74DC1" w:rsidP="00B253B6">
      <w:pPr>
        <w:jc w:val="both"/>
        <w:rPr>
          <w:rFonts w:ascii="Arial" w:hAnsi="Arial" w:cs="Arial"/>
          <w:b/>
          <w:sz w:val="20"/>
          <w:szCs w:val="20"/>
          <w:u w:val="single"/>
        </w:rPr>
      </w:pPr>
      <w:r w:rsidRPr="00F52719">
        <w:rPr>
          <w:rFonts w:ascii="Arial" w:hAnsi="Arial" w:cs="Arial"/>
          <w:b/>
          <w:sz w:val="20"/>
          <w:szCs w:val="20"/>
          <w:u w:val="single"/>
        </w:rPr>
        <w:t>4.2. «Экспедитор» имеет право:</w:t>
      </w:r>
    </w:p>
    <w:p w14:paraId="5860D969"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4.2.1.  Привлекать для исполнения обязанностей по настоящему договору третьих лиц, заключая с ними от имени «Клиента» (При наличии письменного согласия «Клиента») или от своего имени, но за счет «Клиента» договоры перевозки, перевалки, хранения и страхования груза, грузовых помещений, агентские договоры, договоры на оказание услуг таможенного представителя (брокера), а также другие договоры, связанные с оказанием транспортно-экспедиционных услуг.</w:t>
      </w:r>
    </w:p>
    <w:p w14:paraId="16816C56"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4.2.2. Проверять подлинность (действительность) представленных «Клиентом» документов, а также достоверность сведений, указанных в них и представленных «Клиентом» в устной и иной форме.</w:t>
      </w:r>
    </w:p>
    <w:p w14:paraId="7E25D4E3"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В случае возникновения сомнений в подлинности представленных документов, обнаружения недостоверности и/или противоречий между сведениями, содержащимися в документах и сообщенных «Клиентом» устно, «Экспедитор» имеет право требовать от «Клиента» устранения всех обнаруженных недостатков и не приступать к исполнению своих договорных обязательств до их полного устранения «Клиентом».</w:t>
      </w:r>
    </w:p>
    <w:p w14:paraId="4CE53647" w14:textId="77777777" w:rsidR="007A7186" w:rsidRPr="00F52719" w:rsidRDefault="00D74DC1" w:rsidP="00E37709">
      <w:pPr>
        <w:jc w:val="both"/>
        <w:rPr>
          <w:rFonts w:ascii="Arial" w:hAnsi="Arial" w:cs="Arial"/>
          <w:sz w:val="20"/>
          <w:szCs w:val="20"/>
        </w:rPr>
      </w:pPr>
      <w:r w:rsidRPr="00F52719">
        <w:rPr>
          <w:rFonts w:ascii="Arial" w:hAnsi="Arial" w:cs="Arial"/>
          <w:sz w:val="20"/>
          <w:szCs w:val="20"/>
        </w:rPr>
        <w:t xml:space="preserve">4.2.3. </w:t>
      </w:r>
      <w:r w:rsidR="00E37709" w:rsidRPr="00F52719">
        <w:rPr>
          <w:rFonts w:ascii="Arial" w:hAnsi="Arial" w:cs="Arial"/>
          <w:sz w:val="20"/>
          <w:szCs w:val="20"/>
        </w:rPr>
        <w:t xml:space="preserve">Приостановить исполнение поручения в случаях неоплаты «Клиентом» </w:t>
      </w:r>
      <w:r w:rsidR="00660628" w:rsidRPr="00F52719">
        <w:rPr>
          <w:rFonts w:ascii="Arial" w:hAnsi="Arial" w:cs="Arial"/>
          <w:sz w:val="20"/>
          <w:szCs w:val="20"/>
        </w:rPr>
        <w:t xml:space="preserve">счетов «Экспедитора» </w:t>
      </w:r>
      <w:r w:rsidR="00E37709" w:rsidRPr="00F52719">
        <w:rPr>
          <w:rFonts w:ascii="Arial" w:hAnsi="Arial" w:cs="Arial"/>
          <w:sz w:val="20"/>
          <w:szCs w:val="20"/>
        </w:rPr>
        <w:t xml:space="preserve">в согласованный </w:t>
      </w:r>
      <w:r w:rsidR="00D404A6" w:rsidRPr="00F52719">
        <w:rPr>
          <w:rFonts w:ascii="Arial" w:hAnsi="Arial" w:cs="Arial"/>
          <w:sz w:val="20"/>
          <w:szCs w:val="20"/>
        </w:rPr>
        <w:t xml:space="preserve">письменно </w:t>
      </w:r>
      <w:r w:rsidR="00E37709" w:rsidRPr="00F52719">
        <w:rPr>
          <w:rFonts w:ascii="Arial" w:hAnsi="Arial" w:cs="Arial"/>
          <w:sz w:val="20"/>
          <w:szCs w:val="20"/>
        </w:rPr>
        <w:t xml:space="preserve">«Сторонами» </w:t>
      </w:r>
      <w:r w:rsidR="00D404A6" w:rsidRPr="00F52719">
        <w:rPr>
          <w:rFonts w:ascii="Arial" w:hAnsi="Arial" w:cs="Arial"/>
          <w:sz w:val="20"/>
          <w:szCs w:val="20"/>
        </w:rPr>
        <w:t xml:space="preserve">в настоящем Договоре и ином Приложении к нему срок, </w:t>
      </w:r>
      <w:r w:rsidR="00D404A6" w:rsidRPr="00F52719">
        <w:rPr>
          <w:rFonts w:ascii="Arial" w:hAnsi="Arial" w:cs="Arial"/>
          <w:sz w:val="20"/>
          <w:szCs w:val="20"/>
        </w:rPr>
        <w:lastRenderedPageBreak/>
        <w:t>непредоставления</w:t>
      </w:r>
      <w:r w:rsidR="00E37709" w:rsidRPr="00F52719">
        <w:rPr>
          <w:rFonts w:ascii="Arial" w:hAnsi="Arial" w:cs="Arial"/>
          <w:sz w:val="20"/>
          <w:szCs w:val="20"/>
        </w:rPr>
        <w:t xml:space="preserve"> полного пакета документов, исчерпывающей информации о грузе, необходимой для исполнения «Экспедитором» обязательств в рамках настоящего договора. </w:t>
      </w:r>
    </w:p>
    <w:p w14:paraId="685EB40D" w14:textId="70B7AC13" w:rsidR="007A7186" w:rsidRPr="00F52719" w:rsidRDefault="00E37709" w:rsidP="00E37709">
      <w:pPr>
        <w:jc w:val="both"/>
        <w:rPr>
          <w:rFonts w:ascii="Arial CYR" w:hAnsi="Arial CYR" w:cs="Arial CYR"/>
          <w:sz w:val="20"/>
          <w:szCs w:val="20"/>
        </w:rPr>
      </w:pPr>
      <w:r w:rsidRPr="00F52719">
        <w:rPr>
          <w:rFonts w:ascii="Arial" w:hAnsi="Arial" w:cs="Arial"/>
          <w:sz w:val="20"/>
          <w:szCs w:val="20"/>
        </w:rPr>
        <w:t>При этом указанное приостановление</w:t>
      </w:r>
      <w:r w:rsidRPr="00F52719">
        <w:rPr>
          <w:rFonts w:ascii="Arial CYR" w:hAnsi="Arial CYR" w:cs="Arial CYR"/>
          <w:sz w:val="20"/>
          <w:szCs w:val="20"/>
        </w:rPr>
        <w:t xml:space="preserve"> не считается неисполнением обяза</w:t>
      </w:r>
      <w:r w:rsidR="00E35C69" w:rsidRPr="00F52719">
        <w:rPr>
          <w:rFonts w:ascii="Arial CYR" w:hAnsi="Arial CYR" w:cs="Arial CYR"/>
          <w:sz w:val="20"/>
          <w:szCs w:val="20"/>
        </w:rPr>
        <w:t xml:space="preserve">нностей «Экспедитором», а возникшие </w:t>
      </w:r>
      <w:r w:rsidR="007A7186" w:rsidRPr="00F52719">
        <w:rPr>
          <w:rFonts w:ascii="Arial CYR" w:hAnsi="Arial CYR" w:cs="Arial CYR"/>
          <w:sz w:val="20"/>
          <w:szCs w:val="20"/>
        </w:rPr>
        <w:t>по вышеуказанным</w:t>
      </w:r>
      <w:r w:rsidR="002723F3" w:rsidRPr="00F52719">
        <w:rPr>
          <w:rFonts w:ascii="Arial CYR" w:hAnsi="Arial CYR" w:cs="Arial CYR"/>
          <w:sz w:val="20"/>
          <w:szCs w:val="20"/>
        </w:rPr>
        <w:t xml:space="preserve"> </w:t>
      </w:r>
      <w:r w:rsidR="007A7186" w:rsidRPr="00F52719">
        <w:rPr>
          <w:rFonts w:ascii="Arial CYR" w:hAnsi="Arial CYR" w:cs="Arial CYR"/>
          <w:sz w:val="20"/>
          <w:szCs w:val="20"/>
        </w:rPr>
        <w:t>обстоятельствам расходы,</w:t>
      </w:r>
      <w:r w:rsidR="00E35C69" w:rsidRPr="00F52719">
        <w:rPr>
          <w:rFonts w:ascii="Arial CYR" w:hAnsi="Arial CYR" w:cs="Arial CYR"/>
          <w:sz w:val="20"/>
          <w:szCs w:val="20"/>
        </w:rPr>
        <w:t xml:space="preserve"> </w:t>
      </w:r>
      <w:r w:rsidR="002723F3" w:rsidRPr="00F52719">
        <w:rPr>
          <w:rFonts w:ascii="Arial CYR" w:hAnsi="Arial CYR" w:cs="Arial CYR"/>
          <w:sz w:val="20"/>
          <w:szCs w:val="20"/>
        </w:rPr>
        <w:t>подлежат оплат</w:t>
      </w:r>
      <w:r w:rsidR="008D76A6" w:rsidRPr="00F52719">
        <w:rPr>
          <w:rFonts w:ascii="Arial CYR" w:hAnsi="Arial CYR" w:cs="Arial CYR"/>
          <w:sz w:val="20"/>
          <w:szCs w:val="20"/>
        </w:rPr>
        <w:t xml:space="preserve">е «Клиентом», </w:t>
      </w:r>
      <w:r w:rsidR="007A7186" w:rsidRPr="00F52719">
        <w:rPr>
          <w:rFonts w:ascii="Arial CYR" w:hAnsi="Arial CYR" w:cs="Arial CYR"/>
          <w:sz w:val="20"/>
          <w:szCs w:val="20"/>
        </w:rPr>
        <w:t xml:space="preserve">если их сумма документальна подтверждена </w:t>
      </w:r>
      <w:r w:rsidR="008D76A6" w:rsidRPr="00F52719">
        <w:rPr>
          <w:rFonts w:ascii="Arial CYR" w:hAnsi="Arial CYR" w:cs="Arial CYR"/>
          <w:sz w:val="20"/>
          <w:szCs w:val="20"/>
        </w:rPr>
        <w:t>«Экспедитором», путем предоставления «Клиенту» копии счета, оформленного на имя «Экспедитора»</w:t>
      </w:r>
      <w:r w:rsidR="007A7186" w:rsidRPr="00F52719">
        <w:rPr>
          <w:rFonts w:ascii="Arial CYR" w:hAnsi="Arial CYR" w:cs="Arial CYR"/>
          <w:sz w:val="20"/>
          <w:szCs w:val="20"/>
        </w:rPr>
        <w:t>.</w:t>
      </w:r>
    </w:p>
    <w:p w14:paraId="1B5AD640" w14:textId="03B56449" w:rsidR="00D74DC1" w:rsidRPr="00F52719" w:rsidRDefault="00D74DC1" w:rsidP="00B253B6">
      <w:pPr>
        <w:jc w:val="both"/>
        <w:rPr>
          <w:rFonts w:ascii="Arial" w:hAnsi="Arial" w:cs="Arial"/>
          <w:sz w:val="20"/>
          <w:szCs w:val="20"/>
        </w:rPr>
      </w:pPr>
      <w:r w:rsidRPr="00F52719">
        <w:rPr>
          <w:rFonts w:ascii="Arial" w:hAnsi="Arial" w:cs="Arial"/>
          <w:sz w:val="20"/>
          <w:szCs w:val="20"/>
        </w:rPr>
        <w:t>4.2.4.  Отступить от ранее полученных от «Клиента» письменных указаний, связанных с выполнением настоящего договора (изменить вид транспорта, тип транспортного средства, маршрут и последовательность перевозки груза различными видами транспорта), если только это необходимо в интересах «Клиента», и у «Экспедитора», по не зависящим от него обстоятельствам, отсутствовала возможность предварительно запросить «Клиента» дать согласие на такое отступление или получить ответ на свой запрос в течение суток после его отправки «Клиенту».</w:t>
      </w:r>
    </w:p>
    <w:p w14:paraId="06DA0EF3" w14:textId="59BC118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4.2.5. </w:t>
      </w:r>
      <w:r w:rsidR="00CE7BA0" w:rsidRPr="00F52719">
        <w:rPr>
          <w:rFonts w:ascii="Arial" w:hAnsi="Arial" w:cs="Arial"/>
          <w:sz w:val="20"/>
          <w:szCs w:val="20"/>
        </w:rPr>
        <w:t xml:space="preserve"> В случае неоплаты «Клиентом» счетов «Экспедитора» в согласованный «Сторонами» срок, </w:t>
      </w:r>
      <w:r w:rsidR="00243317" w:rsidRPr="00F52719">
        <w:rPr>
          <w:rFonts w:ascii="Arial" w:hAnsi="Arial" w:cs="Arial"/>
          <w:sz w:val="20"/>
          <w:szCs w:val="20"/>
        </w:rPr>
        <w:t>«Экспедитор»</w:t>
      </w:r>
      <w:r w:rsidR="00CE7BA0" w:rsidRPr="00F52719">
        <w:rPr>
          <w:rFonts w:ascii="Arial" w:hAnsi="Arial" w:cs="Arial"/>
          <w:sz w:val="20"/>
          <w:szCs w:val="20"/>
        </w:rPr>
        <w:t>, при условии письменного предварительно</w:t>
      </w:r>
      <w:r w:rsidR="0082074E">
        <w:rPr>
          <w:rFonts w:ascii="Arial" w:hAnsi="Arial" w:cs="Arial"/>
          <w:sz w:val="20"/>
          <w:szCs w:val="20"/>
        </w:rPr>
        <w:t>го</w:t>
      </w:r>
      <w:r w:rsidR="00CE7BA0" w:rsidRPr="00F52719">
        <w:rPr>
          <w:rFonts w:ascii="Arial" w:hAnsi="Arial" w:cs="Arial"/>
          <w:sz w:val="20"/>
          <w:szCs w:val="20"/>
        </w:rPr>
        <w:t xml:space="preserve"> уведомления «Клиента», </w:t>
      </w:r>
      <w:r w:rsidR="00243317" w:rsidRPr="00F52719">
        <w:rPr>
          <w:rFonts w:ascii="Arial" w:hAnsi="Arial" w:cs="Arial"/>
          <w:sz w:val="20"/>
          <w:szCs w:val="20"/>
        </w:rPr>
        <w:t>имеет право удержать</w:t>
      </w:r>
      <w:r w:rsidRPr="00F52719">
        <w:rPr>
          <w:rFonts w:ascii="Arial" w:hAnsi="Arial" w:cs="Arial"/>
          <w:sz w:val="20"/>
          <w:szCs w:val="20"/>
        </w:rPr>
        <w:t xml:space="preserve"> находящийся в его распоряжении</w:t>
      </w:r>
      <w:r w:rsidRPr="00F52719">
        <w:rPr>
          <w:rFonts w:ascii="Arial" w:hAnsi="Arial" w:cs="Arial"/>
          <w:bCs/>
          <w:sz w:val="20"/>
          <w:szCs w:val="20"/>
        </w:rPr>
        <w:t xml:space="preserve"> груз «Клиента», который подлежит передаче</w:t>
      </w:r>
      <w:r w:rsidRPr="00F52719">
        <w:rPr>
          <w:rFonts w:ascii="Arial" w:hAnsi="Arial" w:cs="Arial"/>
          <w:sz w:val="20"/>
          <w:szCs w:val="20"/>
        </w:rPr>
        <w:t xml:space="preserve"> «Клиенту» </w:t>
      </w:r>
      <w:r w:rsidRPr="00F52719">
        <w:rPr>
          <w:rFonts w:ascii="Arial" w:hAnsi="Arial" w:cs="Arial"/>
          <w:bCs/>
          <w:sz w:val="20"/>
          <w:szCs w:val="20"/>
        </w:rPr>
        <w:t>либо указанному им лицу, до по</w:t>
      </w:r>
      <w:r w:rsidR="007C3A1C" w:rsidRPr="00F52719">
        <w:rPr>
          <w:rFonts w:ascii="Arial" w:hAnsi="Arial" w:cs="Arial"/>
          <w:bCs/>
          <w:sz w:val="20"/>
          <w:szCs w:val="20"/>
        </w:rPr>
        <w:t xml:space="preserve">лного погашения «Клиентом» задолженности перед «Экспедитором» </w:t>
      </w:r>
      <w:r w:rsidRPr="00F52719">
        <w:rPr>
          <w:rFonts w:ascii="Arial" w:hAnsi="Arial" w:cs="Arial"/>
          <w:sz w:val="20"/>
          <w:szCs w:val="20"/>
        </w:rPr>
        <w:t>или предоставления «Клиентом» надлежащего обеспечения исполнения с</w:t>
      </w:r>
      <w:r w:rsidR="007C3A1C" w:rsidRPr="00F52719">
        <w:rPr>
          <w:rFonts w:ascii="Arial" w:hAnsi="Arial" w:cs="Arial"/>
          <w:sz w:val="20"/>
          <w:szCs w:val="20"/>
        </w:rPr>
        <w:t>воих обязательств по оплате счетов «Экспедитора»</w:t>
      </w:r>
      <w:r w:rsidR="0046550C" w:rsidRPr="00F52719">
        <w:rPr>
          <w:rFonts w:ascii="Arial" w:hAnsi="Arial" w:cs="Arial"/>
          <w:sz w:val="20"/>
          <w:szCs w:val="20"/>
        </w:rPr>
        <w:t xml:space="preserve">. </w:t>
      </w:r>
      <w:r w:rsidRPr="00F52719">
        <w:rPr>
          <w:rFonts w:ascii="Arial" w:hAnsi="Arial" w:cs="Arial"/>
          <w:sz w:val="20"/>
          <w:szCs w:val="20"/>
        </w:rPr>
        <w:t xml:space="preserve">В этом случае «Клиент» также оплачивает </w:t>
      </w:r>
      <w:r w:rsidR="007C3A1C" w:rsidRPr="00F52719">
        <w:rPr>
          <w:rFonts w:ascii="Arial" w:hAnsi="Arial" w:cs="Arial"/>
          <w:sz w:val="20"/>
          <w:szCs w:val="20"/>
        </w:rPr>
        <w:t xml:space="preserve">документально подтвержденные </w:t>
      </w:r>
      <w:r w:rsidRPr="00F52719">
        <w:rPr>
          <w:rFonts w:ascii="Arial" w:hAnsi="Arial" w:cs="Arial"/>
          <w:sz w:val="20"/>
          <w:szCs w:val="20"/>
        </w:rPr>
        <w:t>расходы, связанные с удержанием груза. За возникшую порчу груза вследствие его удержания «Экспедитором» в случаях, предусмотренных настоящим пунктом, ответственность несет «Клиент».</w:t>
      </w:r>
    </w:p>
    <w:p w14:paraId="767C2E81"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4.2.6. В случае необходимости организации дальнейшей перевозки груза, либо по отдельному письменному указанию «Клиента», но в обоих случаях за счет последнего осуществлять отправку оригинальных документов на груз, полученных от «Клиента» или иных лиц, экспресс почтой, если иные способы их передачи не представляются возможными.  </w:t>
      </w:r>
    </w:p>
    <w:p w14:paraId="15110DD7"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4.2.7. «Экспедитор» имеет право на обусловленное этим договором вознаграждение за оказанные им услуги, а также на возмещение убытков, возникших в связи с неисполнением или ненадлежащим исполнением «Клиентом» своих договорных обязательств, которые подтверждает документально путем предоставления копий соответствующих счетов.</w:t>
      </w:r>
    </w:p>
    <w:p w14:paraId="4A4CB810"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4.2.8. «Экспедитор» имеет право требовать от «Клиента» рассмотрения и подписания акта приема/сдачи работ, а при наличии разногласий по акту предоставления мотивированных возражений, оформленных в письменном виде.</w:t>
      </w:r>
    </w:p>
    <w:p w14:paraId="7C3E182C"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4.2.9. В случаях, предусмотренных статьей 8 настоящего договора и законодательством РФ, «Экспедитор» вправе расторгнуть настоящий договор в одностороннем порядке.</w:t>
      </w:r>
    </w:p>
    <w:p w14:paraId="26914F4E" w14:textId="46C53743" w:rsidR="00F2366D" w:rsidRPr="00F52719" w:rsidRDefault="00F2366D" w:rsidP="0024721B">
      <w:pPr>
        <w:rPr>
          <w:rFonts w:ascii="Arial" w:hAnsi="Arial" w:cs="Arial"/>
          <w:b/>
          <w:sz w:val="20"/>
          <w:szCs w:val="20"/>
        </w:rPr>
      </w:pPr>
    </w:p>
    <w:p w14:paraId="2F9C3B3A" w14:textId="77777777" w:rsidR="00D74DC1" w:rsidRPr="00F52719" w:rsidRDefault="00D74DC1" w:rsidP="00D74DC1">
      <w:pPr>
        <w:ind w:firstLine="709"/>
        <w:jc w:val="center"/>
        <w:rPr>
          <w:rFonts w:ascii="Arial" w:hAnsi="Arial" w:cs="Arial"/>
          <w:b/>
          <w:sz w:val="20"/>
          <w:szCs w:val="20"/>
        </w:rPr>
      </w:pPr>
      <w:r w:rsidRPr="00F52719">
        <w:rPr>
          <w:rFonts w:ascii="Arial" w:hAnsi="Arial" w:cs="Arial"/>
          <w:b/>
          <w:sz w:val="20"/>
          <w:szCs w:val="20"/>
        </w:rPr>
        <w:t>Статья 5. Обязательства и права «Клиента»</w:t>
      </w:r>
    </w:p>
    <w:p w14:paraId="63170D0C" w14:textId="51CEBF32" w:rsidR="00F2366D" w:rsidRPr="00F52719" w:rsidRDefault="00F2366D" w:rsidP="0024721B">
      <w:pPr>
        <w:rPr>
          <w:rFonts w:ascii="Arial" w:hAnsi="Arial" w:cs="Arial"/>
          <w:b/>
          <w:sz w:val="20"/>
          <w:szCs w:val="20"/>
        </w:rPr>
      </w:pPr>
    </w:p>
    <w:p w14:paraId="065C7036" w14:textId="77777777" w:rsidR="00D74DC1" w:rsidRPr="00F52719" w:rsidRDefault="00D74DC1" w:rsidP="00B253B6">
      <w:pPr>
        <w:jc w:val="both"/>
        <w:rPr>
          <w:rFonts w:ascii="Arial" w:hAnsi="Arial" w:cs="Arial"/>
          <w:b/>
          <w:sz w:val="20"/>
          <w:szCs w:val="20"/>
          <w:u w:val="single"/>
        </w:rPr>
      </w:pPr>
      <w:r w:rsidRPr="00F52719">
        <w:rPr>
          <w:rFonts w:ascii="Arial" w:hAnsi="Arial" w:cs="Arial"/>
          <w:b/>
          <w:sz w:val="20"/>
          <w:szCs w:val="20"/>
          <w:u w:val="single"/>
        </w:rPr>
        <w:t>5.1. «Клиент» обязан:</w:t>
      </w:r>
    </w:p>
    <w:p w14:paraId="23497BD8" w14:textId="77777777" w:rsidR="00D74DC1" w:rsidRPr="00F52719" w:rsidRDefault="00D74DC1" w:rsidP="00B253B6">
      <w:pPr>
        <w:pStyle w:val="2"/>
        <w:ind w:firstLine="0"/>
        <w:rPr>
          <w:rFonts w:cs="Arial"/>
          <w:sz w:val="20"/>
        </w:rPr>
      </w:pPr>
      <w:r w:rsidRPr="00F52719">
        <w:rPr>
          <w:rFonts w:cs="Arial"/>
          <w:sz w:val="20"/>
        </w:rPr>
        <w:t xml:space="preserve">5.1.1. Оформить и направить Поручение экспедитору в порядке и срок, определенный в статье 3 настоящего договора.  </w:t>
      </w:r>
    </w:p>
    <w:p w14:paraId="5520D819" w14:textId="77777777" w:rsidR="00D74DC1" w:rsidRPr="00F52719" w:rsidRDefault="00D74DC1" w:rsidP="00B253B6">
      <w:pPr>
        <w:pStyle w:val="2"/>
        <w:ind w:firstLine="0"/>
        <w:rPr>
          <w:rFonts w:cs="Arial"/>
          <w:sz w:val="20"/>
        </w:rPr>
      </w:pPr>
      <w:r w:rsidRPr="00F52719">
        <w:rPr>
          <w:rFonts w:cs="Arial"/>
          <w:sz w:val="20"/>
        </w:rPr>
        <w:t xml:space="preserve">5.1.2. Обеспечить «Экспедитора» специальными инструкциями и указаниями, необходимыми для организации перевозки, перевалки, хранения и оказания иных транспортно-экспедиторских услуг в отношении груза «Клиента». </w:t>
      </w:r>
    </w:p>
    <w:p w14:paraId="680F0D9F" w14:textId="77777777" w:rsidR="00D74DC1" w:rsidRPr="00F52719" w:rsidRDefault="00D74DC1" w:rsidP="00B253B6">
      <w:pPr>
        <w:pStyle w:val="2"/>
        <w:ind w:firstLine="0"/>
        <w:rPr>
          <w:rFonts w:cs="Arial"/>
          <w:sz w:val="20"/>
        </w:rPr>
      </w:pPr>
      <w:r w:rsidRPr="00F52719">
        <w:rPr>
          <w:rFonts w:cs="Arial"/>
          <w:sz w:val="20"/>
        </w:rPr>
        <w:t xml:space="preserve">«Клиент» указывает в Поручении экспедитору об особых свойствах и характеристиках грузов, которые по своей природе являются или могут стать опасными, радиоактивными, токсичными или наносящими (угрожающими нанести) ущерб окружающей среде, третьим лицам и транспортному средству, а также о скоропортящихся и хрупких (требующих особых условий транспортировки, обработки и хранения) грузах. </w:t>
      </w:r>
    </w:p>
    <w:p w14:paraId="248A8519" w14:textId="77777777" w:rsidR="00D74DC1" w:rsidRPr="00F52719" w:rsidRDefault="00D74DC1" w:rsidP="00B253B6">
      <w:pPr>
        <w:pStyle w:val="2"/>
        <w:ind w:firstLine="0"/>
        <w:rPr>
          <w:rFonts w:cs="Arial"/>
          <w:sz w:val="20"/>
        </w:rPr>
      </w:pPr>
      <w:r w:rsidRPr="00F52719">
        <w:rPr>
          <w:rFonts w:cs="Arial"/>
          <w:sz w:val="20"/>
        </w:rPr>
        <w:t>Опасные, вредные или скоропортящиеся и хрупкие грузы не принимаются «Экспедитором» в случае отсутствия предварительного письменного запроса, инструкций и данных по безопасности от «Клиента», а также в случае отсутствия подтверждения «Экспедитора» о согласии на прием таких грузов. В равной степени все вышеизложенное относится к тяжеловесным, крупногабаритным и всем остальным грузам, в отношении которых применяются или должны применяться условия перевозки, отличные от условий перевозки обычных грузов.</w:t>
      </w:r>
    </w:p>
    <w:p w14:paraId="7120DEFB" w14:textId="77777777" w:rsidR="00D74DC1" w:rsidRPr="00F52719" w:rsidRDefault="00D74DC1" w:rsidP="00B253B6">
      <w:pPr>
        <w:pStyle w:val="2"/>
        <w:ind w:firstLine="0"/>
        <w:rPr>
          <w:rFonts w:cs="Arial"/>
          <w:sz w:val="20"/>
        </w:rPr>
      </w:pPr>
      <w:r w:rsidRPr="00F52719">
        <w:rPr>
          <w:rFonts w:cs="Arial"/>
          <w:sz w:val="20"/>
        </w:rPr>
        <w:t>5.1.3. Выдавать «Экспедитору» доверенность на представление интересов «Клиента» во всех государственных и муниципальных организациях, предприятиях и организациях всех форм собственности, когда это требуется для исполнения поручений «Клиента».</w:t>
      </w:r>
    </w:p>
    <w:p w14:paraId="1517274A"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5.1.4. </w:t>
      </w:r>
      <w:r w:rsidRPr="00F52719">
        <w:rPr>
          <w:rFonts w:ascii="Arial" w:hAnsi="Arial" w:cs="Arial"/>
          <w:bCs/>
          <w:sz w:val="20"/>
          <w:szCs w:val="20"/>
        </w:rPr>
        <w:t>С</w:t>
      </w:r>
      <w:r w:rsidRPr="00F52719">
        <w:rPr>
          <w:rFonts w:ascii="Arial" w:hAnsi="Arial" w:cs="Arial"/>
          <w:sz w:val="20"/>
          <w:szCs w:val="20"/>
        </w:rPr>
        <w:t xml:space="preserve">воевременно представить «Экспедитору» полную, точную и достоверную информацию о свойствах, качественных и количественных характеристиках груза, об условиях его перевозки иную информацию, а также надлежащим образом оформленные документы, необходимые для исполнения </w:t>
      </w:r>
      <w:r w:rsidRPr="00F52719">
        <w:rPr>
          <w:rFonts w:ascii="Arial" w:hAnsi="Arial" w:cs="Arial"/>
          <w:bCs/>
          <w:sz w:val="20"/>
          <w:szCs w:val="20"/>
        </w:rPr>
        <w:t>«Экспедитором»</w:t>
      </w:r>
      <w:r w:rsidRPr="00F52719">
        <w:rPr>
          <w:rFonts w:ascii="Arial" w:hAnsi="Arial" w:cs="Arial"/>
          <w:sz w:val="20"/>
          <w:szCs w:val="20"/>
        </w:rPr>
        <w:t xml:space="preserve"> обязанностей, предусмотренных настоящим договором. </w:t>
      </w:r>
    </w:p>
    <w:p w14:paraId="344B0F23"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5.1.5. При поступившем от «Экспедитора» сообщении о выявленных им недостатках и неточностях в представленных «Клиентом» документах, при возникновении сомнений в их подлинности (действительности), а также при обнаружении несоответствия и/или противоречия между сведениями </w:t>
      </w:r>
      <w:r w:rsidRPr="00F52719">
        <w:rPr>
          <w:rFonts w:ascii="Arial" w:hAnsi="Arial" w:cs="Arial"/>
          <w:sz w:val="20"/>
          <w:szCs w:val="20"/>
        </w:rPr>
        <w:lastRenderedPageBreak/>
        <w:t xml:space="preserve">содержащихся в документах и сообщенных «Клиентом» устно, «Клиент» обязан незамедлительно устранить данные недостатки, неточности, несоответствия. </w:t>
      </w:r>
    </w:p>
    <w:p w14:paraId="3E906F9B"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В случае выставления «Экспедитором» письменного или устного требования о предоставлении «Клиентом» дополнительных документов и/или информации «Клиент» обязан в кратчайшие сроки, направить в адрес «Экспедитора» запрашиваемые документы и/или информацию, либо письменно сообщить о невозможности выполнения данного требования, указав причину.</w:t>
      </w:r>
    </w:p>
    <w:p w14:paraId="4616687F"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5.1.6. Незамедлительно информировать «Экспедитора» обо всех изменениях, фактах и обстоятельствах, которые могут повлиять на исполнение настоящего договора.</w:t>
      </w:r>
    </w:p>
    <w:p w14:paraId="64B3AC26"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5.1.7.  Обеспечить передачу груза в согласованном объеме и в установленный срок, в отношении которого «Экспедитором» будет осуществляться транспортно-экспедиторское обслуживание.</w:t>
      </w:r>
    </w:p>
    <w:p w14:paraId="5BE009BE"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5.1.8. По прибытии транспортного средства в место погрузки организовать погрузку и выдать полный комплект надлежащим образом оформленных документов на груз в срок, согласованный и указанный «Сторонами» в Поручении экспедитору. Вес погруженного в транспортное средство груза не должен превышать вес, указанный «Клиентом» в Поручении экспедитору.</w:t>
      </w:r>
    </w:p>
    <w:p w14:paraId="3235C52C" w14:textId="2704D0A4" w:rsidR="00AE4C9E" w:rsidRPr="00F52719" w:rsidRDefault="00D74DC1" w:rsidP="00B253B6">
      <w:pPr>
        <w:jc w:val="both"/>
        <w:rPr>
          <w:rFonts w:ascii="Arial" w:hAnsi="Arial" w:cs="Arial"/>
          <w:sz w:val="20"/>
          <w:szCs w:val="20"/>
        </w:rPr>
      </w:pPr>
      <w:r w:rsidRPr="00F52719">
        <w:rPr>
          <w:rFonts w:ascii="Arial" w:hAnsi="Arial" w:cs="Arial"/>
          <w:sz w:val="20"/>
          <w:szCs w:val="20"/>
        </w:rPr>
        <w:t xml:space="preserve">При этом погруженный в транспортное средство груз должен быть </w:t>
      </w:r>
      <w:r w:rsidR="000D0E43" w:rsidRPr="00F52719">
        <w:rPr>
          <w:rFonts w:ascii="Arial" w:hAnsi="Arial" w:cs="Arial"/>
          <w:sz w:val="20"/>
          <w:szCs w:val="20"/>
        </w:rPr>
        <w:t>за</w:t>
      </w:r>
      <w:r w:rsidRPr="00F52719">
        <w:rPr>
          <w:rFonts w:ascii="Arial" w:hAnsi="Arial" w:cs="Arial"/>
          <w:sz w:val="20"/>
          <w:szCs w:val="20"/>
        </w:rPr>
        <w:t>креплен надлежащим образом</w:t>
      </w:r>
      <w:r w:rsidR="00AE4C9E" w:rsidRPr="00F52719">
        <w:rPr>
          <w:rFonts w:ascii="Arial" w:hAnsi="Arial" w:cs="Arial"/>
          <w:sz w:val="20"/>
          <w:szCs w:val="20"/>
        </w:rPr>
        <w:t xml:space="preserve">, </w:t>
      </w:r>
      <w:r w:rsidRPr="00F52719">
        <w:rPr>
          <w:rFonts w:ascii="Arial" w:hAnsi="Arial" w:cs="Arial"/>
          <w:sz w:val="20"/>
          <w:szCs w:val="20"/>
        </w:rPr>
        <w:t>в полном соответствии с требованиями Правил перевозки грузов, предъявляемыми к креплению данного вида груза, на всех видах транспорта, которые будут задействованы для его перевозки</w:t>
      </w:r>
      <w:r w:rsidR="00AE4C9E" w:rsidRPr="00F52719">
        <w:rPr>
          <w:rFonts w:ascii="Arial" w:hAnsi="Arial" w:cs="Arial"/>
          <w:sz w:val="20"/>
          <w:szCs w:val="20"/>
        </w:rPr>
        <w:t>.</w:t>
      </w:r>
      <w:r w:rsidR="00035B8A" w:rsidRPr="00F52719">
        <w:rPr>
          <w:rFonts w:ascii="Arial" w:hAnsi="Arial" w:cs="Arial"/>
          <w:sz w:val="20"/>
          <w:szCs w:val="20"/>
        </w:rPr>
        <w:t xml:space="preserve"> </w:t>
      </w:r>
    </w:p>
    <w:p w14:paraId="3CE292FE" w14:textId="526F20CD" w:rsidR="00D74DC1" w:rsidRPr="00F52719" w:rsidRDefault="00AE4C9E" w:rsidP="00B253B6">
      <w:pPr>
        <w:jc w:val="both"/>
        <w:rPr>
          <w:rFonts w:ascii="Arial" w:hAnsi="Arial" w:cs="Arial"/>
          <w:sz w:val="20"/>
          <w:szCs w:val="20"/>
        </w:rPr>
      </w:pPr>
      <w:r w:rsidRPr="00F52719">
        <w:rPr>
          <w:rFonts w:ascii="Arial" w:hAnsi="Arial" w:cs="Arial"/>
          <w:sz w:val="20"/>
          <w:szCs w:val="20"/>
        </w:rPr>
        <w:t xml:space="preserve">5.1.9. </w:t>
      </w:r>
      <w:r w:rsidR="00035B8A" w:rsidRPr="00F52719">
        <w:rPr>
          <w:rFonts w:ascii="Arial" w:hAnsi="Arial" w:cs="Arial"/>
          <w:sz w:val="20"/>
          <w:szCs w:val="20"/>
        </w:rPr>
        <w:t xml:space="preserve">Предоставлять к перевозке грузы в надлежащей таре и упаковке, предохраняющей  груз от порчи и повреждения  </w:t>
      </w:r>
      <w:r w:rsidRPr="00F52719">
        <w:rPr>
          <w:rFonts w:ascii="Arial" w:hAnsi="Arial" w:cs="Arial"/>
          <w:sz w:val="20"/>
          <w:szCs w:val="20"/>
        </w:rPr>
        <w:t>на про</w:t>
      </w:r>
      <w:r w:rsidR="00DC1EFA" w:rsidRPr="00F52719">
        <w:rPr>
          <w:rFonts w:ascii="Arial" w:hAnsi="Arial" w:cs="Arial"/>
          <w:sz w:val="20"/>
          <w:szCs w:val="20"/>
        </w:rPr>
        <w:t>тяжении всего маршрута перевозки</w:t>
      </w:r>
      <w:r w:rsidRPr="00F52719">
        <w:rPr>
          <w:rFonts w:ascii="Arial" w:hAnsi="Arial" w:cs="Arial"/>
          <w:sz w:val="20"/>
          <w:szCs w:val="20"/>
        </w:rPr>
        <w:t xml:space="preserve">, </w:t>
      </w:r>
      <w:r w:rsidR="00035B8A" w:rsidRPr="00F52719">
        <w:rPr>
          <w:rFonts w:ascii="Arial" w:hAnsi="Arial" w:cs="Arial"/>
          <w:sz w:val="20"/>
          <w:szCs w:val="20"/>
        </w:rPr>
        <w:t>в процессе погрузочно-разгрузочных работ, а также при  промежуточном хранении, согласно нормам, ТУ и ГОСТам принятым в международных перевозках и по территории РФ</w:t>
      </w:r>
      <w:r w:rsidRPr="00F52719">
        <w:rPr>
          <w:rFonts w:ascii="Arial" w:hAnsi="Arial" w:cs="Arial"/>
          <w:sz w:val="20"/>
          <w:szCs w:val="20"/>
        </w:rPr>
        <w:t>.</w:t>
      </w:r>
      <w:r w:rsidR="00035B8A" w:rsidRPr="00F52719">
        <w:rPr>
          <w:rFonts w:ascii="Arial" w:hAnsi="Arial" w:cs="Arial"/>
          <w:sz w:val="20"/>
          <w:szCs w:val="20"/>
        </w:rPr>
        <w:t xml:space="preserve"> Ответственность за несоответствие упаковки груза </w:t>
      </w:r>
      <w:r w:rsidRPr="00F52719">
        <w:rPr>
          <w:rFonts w:ascii="Arial" w:hAnsi="Arial" w:cs="Arial"/>
          <w:sz w:val="20"/>
          <w:szCs w:val="20"/>
        </w:rPr>
        <w:t xml:space="preserve">характеру упаковки, заявленной в товаросопроводительных </w:t>
      </w:r>
      <w:r w:rsidR="00035B8A" w:rsidRPr="00F52719">
        <w:rPr>
          <w:rFonts w:ascii="Arial" w:hAnsi="Arial" w:cs="Arial"/>
          <w:sz w:val="20"/>
          <w:szCs w:val="20"/>
        </w:rPr>
        <w:t>документа</w:t>
      </w:r>
      <w:r w:rsidRPr="00F52719">
        <w:rPr>
          <w:rFonts w:ascii="Arial" w:hAnsi="Arial" w:cs="Arial"/>
          <w:sz w:val="20"/>
          <w:szCs w:val="20"/>
        </w:rPr>
        <w:t>х</w:t>
      </w:r>
      <w:r w:rsidR="00035B8A" w:rsidRPr="00F52719">
        <w:rPr>
          <w:rFonts w:ascii="Arial" w:hAnsi="Arial" w:cs="Arial"/>
          <w:sz w:val="20"/>
          <w:szCs w:val="20"/>
        </w:rPr>
        <w:t xml:space="preserve"> несет Клиент.  Стороны согласовали, что в рамках настоящего договора к ненадлежащей упаковке относятся бумажная тара, картонная коробка, потерявшая свои признаки целостности и жесткости (рваная, мокрая, потерявшая геометрическую форму и жесткость</w:t>
      </w:r>
      <w:r w:rsidR="00035B8A" w:rsidRPr="00F52719">
        <w:t>)</w:t>
      </w:r>
      <w:r w:rsidR="00D74DC1" w:rsidRPr="00F52719">
        <w:rPr>
          <w:rFonts w:ascii="Arial" w:hAnsi="Arial" w:cs="Arial"/>
          <w:sz w:val="20"/>
          <w:szCs w:val="20"/>
        </w:rPr>
        <w:t>. На упаковке должна быть нанесена маркировка для идентификации груза против сведений, указанных в товаросопроводительных документах.</w:t>
      </w:r>
    </w:p>
    <w:p w14:paraId="6C790F9C" w14:textId="518D466F" w:rsidR="00373CD6" w:rsidRPr="00F52719" w:rsidRDefault="00AE4C9E" w:rsidP="00B253B6">
      <w:pPr>
        <w:jc w:val="both"/>
        <w:rPr>
          <w:rFonts w:ascii="Arial" w:hAnsi="Arial" w:cs="Arial"/>
          <w:sz w:val="20"/>
          <w:szCs w:val="20"/>
        </w:rPr>
      </w:pPr>
      <w:r w:rsidRPr="00F52719">
        <w:rPr>
          <w:rFonts w:ascii="Arial" w:hAnsi="Arial" w:cs="Arial"/>
          <w:sz w:val="20"/>
          <w:szCs w:val="20"/>
        </w:rPr>
        <w:t xml:space="preserve">5.1.10. </w:t>
      </w:r>
      <w:r w:rsidR="00373CD6" w:rsidRPr="00E67406">
        <w:rPr>
          <w:rFonts w:ascii="Arial" w:hAnsi="Arial" w:cs="Arial"/>
          <w:sz w:val="20"/>
          <w:szCs w:val="20"/>
        </w:rPr>
        <w:t>Если погрузка груза в транспортное средство/контейнер осуществляется «Клиентом» самостоятельно без привлечения к этой работе «Экспедитора», «Клиент» обязан обеспечить равномерное размещение груза по всей площади грузового отсека транспортного средства/контейнера во избежание неравномерного распределения веса груза, а также нарушения норм допустимой нагрузки на оси транспортного средства.</w:t>
      </w:r>
    </w:p>
    <w:p w14:paraId="4C636BE1" w14:textId="43B41C77" w:rsidR="00F91C90" w:rsidRPr="00F52719" w:rsidRDefault="00D74DC1" w:rsidP="00B253B6">
      <w:pPr>
        <w:jc w:val="both"/>
        <w:rPr>
          <w:rFonts w:ascii="Arial" w:hAnsi="Arial" w:cs="Arial"/>
          <w:sz w:val="20"/>
          <w:szCs w:val="20"/>
        </w:rPr>
      </w:pPr>
      <w:r w:rsidRPr="00F52719">
        <w:rPr>
          <w:rFonts w:ascii="Arial" w:hAnsi="Arial" w:cs="Arial"/>
          <w:sz w:val="20"/>
          <w:szCs w:val="20"/>
        </w:rPr>
        <w:t>5.1.</w:t>
      </w:r>
      <w:r w:rsidR="00AE4C9E" w:rsidRPr="00F52719">
        <w:rPr>
          <w:rFonts w:ascii="Arial" w:hAnsi="Arial" w:cs="Arial"/>
          <w:sz w:val="20"/>
          <w:szCs w:val="20"/>
        </w:rPr>
        <w:t>11</w:t>
      </w:r>
      <w:r w:rsidRPr="00F52719">
        <w:rPr>
          <w:rFonts w:ascii="Arial" w:hAnsi="Arial" w:cs="Arial"/>
          <w:sz w:val="20"/>
          <w:szCs w:val="20"/>
        </w:rPr>
        <w:t xml:space="preserve">. При предъявлении к перевозке опасных грузов </w:t>
      </w:r>
      <w:r w:rsidR="00232AEE" w:rsidRPr="00F52719">
        <w:rPr>
          <w:rFonts w:ascii="Arial" w:hAnsi="Arial" w:cs="Arial"/>
          <w:sz w:val="20"/>
          <w:szCs w:val="20"/>
        </w:rPr>
        <w:t xml:space="preserve">обеспечить их правильную классификацию, надлежащую упаковку, а также </w:t>
      </w:r>
      <w:r w:rsidRPr="00F52719">
        <w:rPr>
          <w:rFonts w:ascii="Arial" w:hAnsi="Arial" w:cs="Arial"/>
          <w:sz w:val="20"/>
          <w:szCs w:val="20"/>
        </w:rPr>
        <w:t>нанесение маркировки (знаков опасности)</w:t>
      </w:r>
      <w:r w:rsidR="00232AEE" w:rsidRPr="00F52719">
        <w:rPr>
          <w:rFonts w:ascii="Arial" w:hAnsi="Arial" w:cs="Arial"/>
          <w:sz w:val="20"/>
          <w:szCs w:val="20"/>
        </w:rPr>
        <w:t xml:space="preserve"> на груз, предъявляемый</w:t>
      </w:r>
      <w:r w:rsidRPr="00F52719">
        <w:rPr>
          <w:rFonts w:ascii="Arial" w:hAnsi="Arial" w:cs="Arial"/>
          <w:sz w:val="20"/>
          <w:szCs w:val="20"/>
        </w:rPr>
        <w:t xml:space="preserve"> к перевозке, а также на подаваемых «Экспедитором» для перевозки транспортных средствах/контейнерах в соответствии с действующими Пра</w:t>
      </w:r>
      <w:r w:rsidR="00EB6A7D" w:rsidRPr="00F52719">
        <w:rPr>
          <w:rFonts w:ascii="Arial" w:hAnsi="Arial" w:cs="Arial"/>
          <w:sz w:val="20"/>
          <w:szCs w:val="20"/>
        </w:rPr>
        <w:t>вилами перевозки опасных грузов.</w:t>
      </w:r>
      <w:r w:rsidR="00F91C90" w:rsidRPr="00F52719">
        <w:rPr>
          <w:rFonts w:ascii="Arial" w:hAnsi="Arial" w:cs="Arial"/>
          <w:sz w:val="20"/>
          <w:szCs w:val="20"/>
        </w:rPr>
        <w:t xml:space="preserve"> </w:t>
      </w:r>
    </w:p>
    <w:p w14:paraId="3CA63027" w14:textId="4BD54664" w:rsidR="003F257B" w:rsidRPr="00F52719" w:rsidRDefault="00232AEE" w:rsidP="00B253B6">
      <w:pPr>
        <w:jc w:val="both"/>
        <w:rPr>
          <w:rFonts w:ascii="Arial" w:hAnsi="Arial" w:cs="Arial"/>
          <w:sz w:val="20"/>
          <w:szCs w:val="20"/>
        </w:rPr>
      </w:pPr>
      <w:r w:rsidRPr="00F52719">
        <w:rPr>
          <w:rFonts w:ascii="Arial" w:hAnsi="Arial" w:cs="Arial"/>
          <w:sz w:val="20"/>
          <w:szCs w:val="20"/>
        </w:rPr>
        <w:t>Класс опасности</w:t>
      </w:r>
      <w:r w:rsidR="00393EA3">
        <w:rPr>
          <w:rFonts w:ascii="Arial" w:hAnsi="Arial" w:cs="Arial"/>
          <w:sz w:val="20"/>
          <w:szCs w:val="20"/>
        </w:rPr>
        <w:t xml:space="preserve"> и номер ООН</w:t>
      </w:r>
      <w:r w:rsidRPr="00F52719">
        <w:rPr>
          <w:rFonts w:ascii="Arial" w:hAnsi="Arial" w:cs="Arial"/>
          <w:sz w:val="20"/>
          <w:szCs w:val="20"/>
        </w:rPr>
        <w:t xml:space="preserve"> должен быть сообщен</w:t>
      </w:r>
      <w:r w:rsidR="004A1543" w:rsidRPr="00F52719">
        <w:rPr>
          <w:rFonts w:ascii="Arial" w:hAnsi="Arial" w:cs="Arial"/>
          <w:sz w:val="20"/>
          <w:szCs w:val="20"/>
        </w:rPr>
        <w:t xml:space="preserve"> «Экспедитору» до начала организации перевозки </w:t>
      </w:r>
      <w:r w:rsidR="00F91C90" w:rsidRPr="00F52719">
        <w:rPr>
          <w:rFonts w:ascii="Arial" w:hAnsi="Arial" w:cs="Arial"/>
          <w:sz w:val="20"/>
          <w:szCs w:val="20"/>
        </w:rPr>
        <w:t xml:space="preserve">опасного </w:t>
      </w:r>
      <w:r w:rsidR="004A1543" w:rsidRPr="00F52719">
        <w:rPr>
          <w:rFonts w:ascii="Arial" w:hAnsi="Arial" w:cs="Arial"/>
          <w:sz w:val="20"/>
          <w:szCs w:val="20"/>
        </w:rPr>
        <w:t>груза</w:t>
      </w:r>
      <w:r w:rsidR="00F5053E" w:rsidRPr="00F52719">
        <w:rPr>
          <w:rFonts w:ascii="Arial" w:hAnsi="Arial" w:cs="Arial"/>
          <w:sz w:val="20"/>
          <w:szCs w:val="20"/>
        </w:rPr>
        <w:t xml:space="preserve">, </w:t>
      </w:r>
      <w:r w:rsidRPr="00F52719">
        <w:rPr>
          <w:rFonts w:ascii="Arial" w:hAnsi="Arial" w:cs="Arial"/>
          <w:sz w:val="20"/>
          <w:szCs w:val="20"/>
        </w:rPr>
        <w:t xml:space="preserve"> указан </w:t>
      </w:r>
      <w:r w:rsidR="00F91C90" w:rsidRPr="00F52719">
        <w:rPr>
          <w:rFonts w:ascii="Arial" w:hAnsi="Arial" w:cs="Arial"/>
          <w:sz w:val="20"/>
          <w:szCs w:val="20"/>
        </w:rPr>
        <w:t>в</w:t>
      </w:r>
      <w:r w:rsidRPr="00F52719">
        <w:rPr>
          <w:rFonts w:ascii="Arial" w:hAnsi="Arial" w:cs="Arial"/>
          <w:sz w:val="20"/>
          <w:szCs w:val="20"/>
        </w:rPr>
        <w:t xml:space="preserve"> </w:t>
      </w:r>
      <w:r w:rsidR="00F91C90" w:rsidRPr="00F52719">
        <w:rPr>
          <w:rFonts w:ascii="Arial" w:hAnsi="Arial" w:cs="Arial"/>
          <w:sz w:val="20"/>
          <w:szCs w:val="20"/>
        </w:rPr>
        <w:t>товаросопроводительных документах</w:t>
      </w:r>
      <w:r w:rsidRPr="00F52719">
        <w:rPr>
          <w:rFonts w:ascii="Arial" w:hAnsi="Arial" w:cs="Arial"/>
          <w:sz w:val="20"/>
          <w:szCs w:val="20"/>
        </w:rPr>
        <w:t xml:space="preserve"> передаваемых «Клиентом» «Экспедитору»</w:t>
      </w:r>
      <w:r w:rsidR="009E530C" w:rsidRPr="00F52719">
        <w:rPr>
          <w:rFonts w:ascii="Arial" w:hAnsi="Arial" w:cs="Arial"/>
          <w:sz w:val="20"/>
          <w:szCs w:val="20"/>
        </w:rPr>
        <w:t xml:space="preserve">, чтобы обеспечить безопасное хранение, обработку и </w:t>
      </w:r>
      <w:r w:rsidR="00AA5B78" w:rsidRPr="00F52719">
        <w:rPr>
          <w:rFonts w:ascii="Arial" w:hAnsi="Arial" w:cs="Arial"/>
          <w:sz w:val="20"/>
          <w:szCs w:val="20"/>
        </w:rPr>
        <w:t xml:space="preserve">транспортировку «Экспедитором» опасного груза </w:t>
      </w:r>
      <w:r w:rsidR="009E530C" w:rsidRPr="00F52719">
        <w:rPr>
          <w:rFonts w:ascii="Arial" w:hAnsi="Arial" w:cs="Arial"/>
          <w:sz w:val="20"/>
          <w:szCs w:val="20"/>
        </w:rPr>
        <w:t>в соответствии с действующими международным</w:t>
      </w:r>
      <w:r w:rsidR="00AA5B78" w:rsidRPr="00F52719">
        <w:rPr>
          <w:rFonts w:ascii="Arial" w:hAnsi="Arial" w:cs="Arial"/>
          <w:sz w:val="20"/>
          <w:szCs w:val="20"/>
        </w:rPr>
        <w:t>и и</w:t>
      </w:r>
      <w:r w:rsidR="00F5053E" w:rsidRPr="00F52719">
        <w:rPr>
          <w:rFonts w:ascii="Arial" w:hAnsi="Arial" w:cs="Arial"/>
          <w:sz w:val="20"/>
          <w:szCs w:val="20"/>
        </w:rPr>
        <w:t>/или</w:t>
      </w:r>
      <w:r w:rsidR="00AA5B78" w:rsidRPr="00F52719">
        <w:rPr>
          <w:rFonts w:ascii="Arial" w:hAnsi="Arial" w:cs="Arial"/>
          <w:sz w:val="20"/>
          <w:szCs w:val="20"/>
        </w:rPr>
        <w:t xml:space="preserve"> национальными </w:t>
      </w:r>
      <w:r w:rsidR="00F5053E" w:rsidRPr="00F52719">
        <w:rPr>
          <w:rFonts w:ascii="Arial" w:hAnsi="Arial" w:cs="Arial"/>
          <w:sz w:val="20"/>
          <w:szCs w:val="20"/>
        </w:rPr>
        <w:t>правилами</w:t>
      </w:r>
      <w:r w:rsidR="00AA5B78" w:rsidRPr="00F52719">
        <w:rPr>
          <w:rFonts w:ascii="Arial" w:hAnsi="Arial" w:cs="Arial"/>
          <w:sz w:val="20"/>
          <w:szCs w:val="20"/>
        </w:rPr>
        <w:t xml:space="preserve">. </w:t>
      </w:r>
    </w:p>
    <w:p w14:paraId="49314D43" w14:textId="148B2ABF" w:rsidR="003E52AC" w:rsidRPr="00F52719" w:rsidRDefault="009E530C" w:rsidP="00B253B6">
      <w:pPr>
        <w:jc w:val="both"/>
        <w:rPr>
          <w:rFonts w:ascii="Arial" w:hAnsi="Arial" w:cs="Arial"/>
          <w:sz w:val="20"/>
          <w:szCs w:val="20"/>
        </w:rPr>
      </w:pPr>
      <w:r w:rsidRPr="00F52719">
        <w:rPr>
          <w:rFonts w:ascii="Arial" w:eastAsiaTheme="minorHAnsi" w:hAnsi="Arial" w:cs="Arial"/>
          <w:sz w:val="20"/>
          <w:szCs w:val="20"/>
          <w:lang w:eastAsia="en-US"/>
        </w:rPr>
        <w:t xml:space="preserve">В </w:t>
      </w:r>
      <w:r w:rsidR="00AA5B78" w:rsidRPr="00F52719">
        <w:rPr>
          <w:rFonts w:ascii="Arial" w:eastAsiaTheme="minorHAnsi" w:hAnsi="Arial" w:cs="Arial"/>
          <w:sz w:val="20"/>
          <w:szCs w:val="20"/>
          <w:lang w:eastAsia="en-US"/>
        </w:rPr>
        <w:t>случае, когда в результате</w:t>
      </w:r>
      <w:r w:rsidR="003F257B" w:rsidRPr="00F52719">
        <w:rPr>
          <w:rFonts w:ascii="Arial" w:eastAsiaTheme="minorHAnsi" w:hAnsi="Arial" w:cs="Arial"/>
          <w:sz w:val="20"/>
          <w:szCs w:val="20"/>
          <w:lang w:eastAsia="en-US"/>
        </w:rPr>
        <w:t xml:space="preserve"> проверок проводимых фактическим</w:t>
      </w:r>
      <w:r w:rsidR="00AA5B78" w:rsidRPr="00F52719">
        <w:rPr>
          <w:rFonts w:ascii="Arial" w:eastAsiaTheme="minorHAnsi" w:hAnsi="Arial" w:cs="Arial"/>
          <w:sz w:val="20"/>
          <w:szCs w:val="20"/>
          <w:lang w:eastAsia="en-US"/>
        </w:rPr>
        <w:t xml:space="preserve"> </w:t>
      </w:r>
      <w:r w:rsidRPr="00F52719">
        <w:rPr>
          <w:rFonts w:ascii="Arial" w:eastAsiaTheme="minorHAnsi" w:hAnsi="Arial" w:cs="Arial"/>
          <w:sz w:val="20"/>
          <w:szCs w:val="20"/>
          <w:lang w:eastAsia="en-US"/>
        </w:rPr>
        <w:t xml:space="preserve">перевозчиком </w:t>
      </w:r>
      <w:r w:rsidR="00AA5B78" w:rsidRPr="00F52719">
        <w:rPr>
          <w:rFonts w:ascii="Arial" w:eastAsiaTheme="minorHAnsi" w:hAnsi="Arial" w:cs="Arial"/>
          <w:sz w:val="20"/>
          <w:szCs w:val="20"/>
          <w:lang w:eastAsia="en-US"/>
        </w:rPr>
        <w:t>и/</w:t>
      </w:r>
      <w:r w:rsidRPr="00F52719">
        <w:rPr>
          <w:rFonts w:ascii="Arial" w:eastAsiaTheme="minorHAnsi" w:hAnsi="Arial" w:cs="Arial"/>
          <w:sz w:val="20"/>
          <w:szCs w:val="20"/>
          <w:lang w:eastAsia="en-US"/>
        </w:rPr>
        <w:t>или</w:t>
      </w:r>
      <w:r w:rsidR="00A21880" w:rsidRPr="00F52719">
        <w:rPr>
          <w:rFonts w:ascii="Arial" w:eastAsiaTheme="minorHAnsi" w:hAnsi="Arial" w:cs="Arial"/>
          <w:sz w:val="20"/>
          <w:szCs w:val="20"/>
          <w:lang w:eastAsia="en-US"/>
        </w:rPr>
        <w:t xml:space="preserve"> государственными органами буде</w:t>
      </w:r>
      <w:r w:rsidR="00F5053E" w:rsidRPr="00F52719">
        <w:rPr>
          <w:rFonts w:ascii="Arial" w:eastAsiaTheme="minorHAnsi" w:hAnsi="Arial" w:cs="Arial"/>
          <w:sz w:val="20"/>
          <w:szCs w:val="20"/>
          <w:lang w:eastAsia="en-US"/>
        </w:rPr>
        <w:t>т выявлено несоответствие между грузом фактически находящимся</w:t>
      </w:r>
      <w:r w:rsidR="00A21880" w:rsidRPr="00F52719">
        <w:rPr>
          <w:rFonts w:ascii="Arial" w:eastAsiaTheme="minorHAnsi" w:hAnsi="Arial" w:cs="Arial"/>
          <w:sz w:val="20"/>
          <w:szCs w:val="20"/>
          <w:lang w:eastAsia="en-US"/>
        </w:rPr>
        <w:t xml:space="preserve"> в</w:t>
      </w:r>
      <w:r w:rsidR="00F5053E" w:rsidRPr="00F52719">
        <w:rPr>
          <w:rFonts w:ascii="Arial" w:eastAsiaTheme="minorHAnsi" w:hAnsi="Arial" w:cs="Arial"/>
          <w:sz w:val="20"/>
          <w:szCs w:val="20"/>
          <w:lang w:eastAsia="en-US"/>
        </w:rPr>
        <w:t xml:space="preserve"> трансп</w:t>
      </w:r>
      <w:r w:rsidR="00390F0B" w:rsidRPr="00F52719">
        <w:rPr>
          <w:rFonts w:ascii="Arial" w:eastAsiaTheme="minorHAnsi" w:hAnsi="Arial" w:cs="Arial"/>
          <w:sz w:val="20"/>
          <w:szCs w:val="20"/>
          <w:lang w:eastAsia="en-US"/>
        </w:rPr>
        <w:t xml:space="preserve">ортом средстве/контейнере </w:t>
      </w:r>
      <w:r w:rsidR="00F5053E" w:rsidRPr="00F52719">
        <w:rPr>
          <w:rFonts w:ascii="Arial" w:eastAsiaTheme="minorHAnsi" w:hAnsi="Arial" w:cs="Arial"/>
          <w:sz w:val="20"/>
          <w:szCs w:val="20"/>
          <w:lang w:eastAsia="en-US"/>
        </w:rPr>
        <w:t xml:space="preserve">и </w:t>
      </w:r>
      <w:r w:rsidR="00A21880" w:rsidRPr="00F52719">
        <w:rPr>
          <w:rFonts w:ascii="Arial" w:eastAsiaTheme="minorHAnsi" w:hAnsi="Arial" w:cs="Arial"/>
          <w:sz w:val="20"/>
          <w:szCs w:val="20"/>
          <w:lang w:eastAsia="en-US"/>
        </w:rPr>
        <w:t>грузом</w:t>
      </w:r>
      <w:r w:rsidR="002066C3" w:rsidRPr="00F52719">
        <w:rPr>
          <w:rFonts w:ascii="Arial" w:eastAsiaTheme="minorHAnsi" w:hAnsi="Arial" w:cs="Arial"/>
          <w:sz w:val="20"/>
          <w:szCs w:val="20"/>
          <w:lang w:eastAsia="en-US"/>
        </w:rPr>
        <w:t>,</w:t>
      </w:r>
      <w:r w:rsidR="00A21880" w:rsidRPr="00F52719">
        <w:rPr>
          <w:rFonts w:ascii="Arial" w:eastAsiaTheme="minorHAnsi" w:hAnsi="Arial" w:cs="Arial"/>
          <w:sz w:val="20"/>
          <w:szCs w:val="20"/>
          <w:lang w:eastAsia="en-US"/>
        </w:rPr>
        <w:t xml:space="preserve"> </w:t>
      </w:r>
      <w:r w:rsidR="00AA5B78" w:rsidRPr="00F52719">
        <w:rPr>
          <w:rFonts w:ascii="Arial" w:hAnsi="Arial" w:cs="Arial"/>
          <w:sz w:val="20"/>
          <w:szCs w:val="20"/>
        </w:rPr>
        <w:t>заявлен</w:t>
      </w:r>
      <w:r w:rsidR="002066C3" w:rsidRPr="00F52719">
        <w:rPr>
          <w:rFonts w:ascii="Arial" w:hAnsi="Arial" w:cs="Arial"/>
          <w:sz w:val="20"/>
          <w:szCs w:val="20"/>
        </w:rPr>
        <w:t>ным</w:t>
      </w:r>
      <w:r w:rsidR="00A21880" w:rsidRPr="00F52719">
        <w:rPr>
          <w:rFonts w:ascii="Arial" w:hAnsi="Arial" w:cs="Arial"/>
          <w:sz w:val="20"/>
          <w:szCs w:val="20"/>
        </w:rPr>
        <w:t xml:space="preserve"> «Клиентом»</w:t>
      </w:r>
      <w:r w:rsidR="00AA5B78" w:rsidRPr="00F52719">
        <w:rPr>
          <w:rFonts w:ascii="Arial" w:hAnsi="Arial" w:cs="Arial"/>
          <w:sz w:val="20"/>
          <w:szCs w:val="20"/>
        </w:rPr>
        <w:t xml:space="preserve"> </w:t>
      </w:r>
      <w:r w:rsidR="003F257B" w:rsidRPr="00F52719">
        <w:rPr>
          <w:rFonts w:ascii="Arial" w:hAnsi="Arial" w:cs="Arial"/>
          <w:sz w:val="20"/>
          <w:szCs w:val="20"/>
        </w:rPr>
        <w:t>в</w:t>
      </w:r>
      <w:r w:rsidR="002066C3" w:rsidRPr="00F52719">
        <w:rPr>
          <w:rFonts w:ascii="Arial" w:hAnsi="Arial" w:cs="Arial"/>
          <w:sz w:val="20"/>
          <w:szCs w:val="20"/>
        </w:rPr>
        <w:t xml:space="preserve"> Поручении экспедитору и/или</w:t>
      </w:r>
      <w:r w:rsidR="003F257B" w:rsidRPr="00F52719">
        <w:rPr>
          <w:rFonts w:ascii="Arial" w:hAnsi="Arial" w:cs="Arial"/>
          <w:sz w:val="20"/>
          <w:szCs w:val="20"/>
        </w:rPr>
        <w:t xml:space="preserve"> </w:t>
      </w:r>
      <w:r w:rsidR="009D649E" w:rsidRPr="00F52719">
        <w:rPr>
          <w:rFonts w:ascii="Arial" w:hAnsi="Arial" w:cs="Arial"/>
          <w:sz w:val="20"/>
          <w:szCs w:val="20"/>
        </w:rPr>
        <w:t xml:space="preserve">предоставленной </w:t>
      </w:r>
      <w:r w:rsidR="00390F0B" w:rsidRPr="00F52719">
        <w:rPr>
          <w:rFonts w:ascii="Arial" w:hAnsi="Arial" w:cs="Arial"/>
          <w:sz w:val="20"/>
          <w:szCs w:val="20"/>
        </w:rPr>
        <w:t xml:space="preserve">«Клиентом» </w:t>
      </w:r>
      <w:r w:rsidR="003F257B" w:rsidRPr="00F52719">
        <w:rPr>
          <w:rFonts w:ascii="Arial" w:hAnsi="Arial" w:cs="Arial"/>
          <w:sz w:val="20"/>
          <w:szCs w:val="20"/>
        </w:rPr>
        <w:t>товаро</w:t>
      </w:r>
      <w:r w:rsidR="002066C3" w:rsidRPr="00F52719">
        <w:rPr>
          <w:rFonts w:ascii="Arial" w:hAnsi="Arial" w:cs="Arial"/>
          <w:sz w:val="20"/>
          <w:szCs w:val="20"/>
        </w:rPr>
        <w:t>сопроводительной</w:t>
      </w:r>
      <w:r w:rsidR="003F257B" w:rsidRPr="00F52719">
        <w:rPr>
          <w:rFonts w:ascii="Arial" w:hAnsi="Arial" w:cs="Arial"/>
          <w:sz w:val="20"/>
          <w:szCs w:val="20"/>
        </w:rPr>
        <w:t xml:space="preserve"> </w:t>
      </w:r>
      <w:r w:rsidR="002066C3" w:rsidRPr="00F52719">
        <w:rPr>
          <w:rFonts w:ascii="Arial" w:hAnsi="Arial" w:cs="Arial"/>
          <w:sz w:val="20"/>
          <w:szCs w:val="20"/>
        </w:rPr>
        <w:t>документации</w:t>
      </w:r>
      <w:r w:rsidR="003F257B" w:rsidRPr="00F52719">
        <w:rPr>
          <w:rFonts w:ascii="Arial" w:hAnsi="Arial" w:cs="Arial"/>
          <w:sz w:val="20"/>
          <w:szCs w:val="20"/>
        </w:rPr>
        <w:t xml:space="preserve"> </w:t>
      </w:r>
      <w:r w:rsidR="00A21880" w:rsidRPr="00F52719">
        <w:rPr>
          <w:rFonts w:ascii="Arial" w:hAnsi="Arial" w:cs="Arial"/>
          <w:sz w:val="20"/>
          <w:szCs w:val="20"/>
        </w:rPr>
        <w:t>на</w:t>
      </w:r>
      <w:r w:rsidR="00AA5B78" w:rsidRPr="00F52719">
        <w:rPr>
          <w:rFonts w:ascii="Arial" w:hAnsi="Arial" w:cs="Arial"/>
          <w:sz w:val="20"/>
          <w:szCs w:val="20"/>
        </w:rPr>
        <w:t xml:space="preserve"> </w:t>
      </w:r>
      <w:r w:rsidRPr="00F52719">
        <w:rPr>
          <w:rFonts w:ascii="Arial" w:hAnsi="Arial" w:cs="Arial"/>
          <w:sz w:val="20"/>
          <w:szCs w:val="20"/>
        </w:rPr>
        <w:t>груз</w:t>
      </w:r>
      <w:r w:rsidR="00AA5B78" w:rsidRPr="00F52719">
        <w:rPr>
          <w:rFonts w:ascii="Arial" w:hAnsi="Arial" w:cs="Arial"/>
          <w:sz w:val="20"/>
          <w:szCs w:val="20"/>
        </w:rPr>
        <w:t>, «Клиент»</w:t>
      </w:r>
      <w:r w:rsidR="002066C3" w:rsidRPr="00F52719">
        <w:rPr>
          <w:rFonts w:ascii="Arial" w:hAnsi="Arial" w:cs="Arial"/>
          <w:sz w:val="20"/>
          <w:szCs w:val="20"/>
        </w:rPr>
        <w:t xml:space="preserve"> обязуется уплатить «Экспедитору» </w:t>
      </w:r>
      <w:r w:rsidR="009D649E" w:rsidRPr="00F52719">
        <w:rPr>
          <w:rFonts w:ascii="Arial" w:hAnsi="Arial" w:cs="Arial"/>
          <w:sz w:val="20"/>
          <w:szCs w:val="20"/>
        </w:rPr>
        <w:t xml:space="preserve"> </w:t>
      </w:r>
      <w:r w:rsidR="003E52AC" w:rsidRPr="00F52719">
        <w:rPr>
          <w:rFonts w:ascii="Arial" w:hAnsi="Arial" w:cs="Arial"/>
          <w:sz w:val="20"/>
          <w:szCs w:val="20"/>
        </w:rPr>
        <w:t>документально подтвержденные</w:t>
      </w:r>
      <w:r w:rsidR="009D649E" w:rsidRPr="00F52719">
        <w:rPr>
          <w:rFonts w:ascii="Arial" w:hAnsi="Arial" w:cs="Arial"/>
          <w:sz w:val="20"/>
          <w:szCs w:val="20"/>
        </w:rPr>
        <w:t xml:space="preserve"> дополнительные</w:t>
      </w:r>
      <w:r w:rsidR="003E52AC" w:rsidRPr="00F52719">
        <w:rPr>
          <w:rFonts w:ascii="Arial" w:hAnsi="Arial" w:cs="Arial"/>
          <w:sz w:val="20"/>
          <w:szCs w:val="20"/>
        </w:rPr>
        <w:t xml:space="preserve"> </w:t>
      </w:r>
      <w:r w:rsidR="00AA5B78" w:rsidRPr="00F52719">
        <w:rPr>
          <w:rFonts w:ascii="Arial" w:hAnsi="Arial" w:cs="Arial"/>
          <w:sz w:val="20"/>
          <w:szCs w:val="20"/>
        </w:rPr>
        <w:t xml:space="preserve">расходы, включая </w:t>
      </w:r>
      <w:r w:rsidRPr="00F52719">
        <w:rPr>
          <w:rFonts w:ascii="Arial" w:hAnsi="Arial" w:cs="Arial"/>
          <w:sz w:val="20"/>
          <w:szCs w:val="20"/>
        </w:rPr>
        <w:t>штраф</w:t>
      </w:r>
      <w:r w:rsidR="00AA5B78" w:rsidRPr="00F52719">
        <w:rPr>
          <w:rFonts w:ascii="Arial" w:hAnsi="Arial" w:cs="Arial"/>
          <w:sz w:val="20"/>
          <w:szCs w:val="20"/>
        </w:rPr>
        <w:t>ы</w:t>
      </w:r>
      <w:r w:rsidR="00A21880" w:rsidRPr="00F52719">
        <w:rPr>
          <w:rFonts w:ascii="Arial" w:hAnsi="Arial" w:cs="Arial"/>
          <w:sz w:val="20"/>
          <w:szCs w:val="20"/>
        </w:rPr>
        <w:t xml:space="preserve">, </w:t>
      </w:r>
      <w:r w:rsidR="009D649E" w:rsidRPr="00F52719">
        <w:rPr>
          <w:rFonts w:ascii="Arial" w:hAnsi="Arial" w:cs="Arial"/>
          <w:sz w:val="20"/>
          <w:szCs w:val="20"/>
        </w:rPr>
        <w:t>в том числе расходы, связанные</w:t>
      </w:r>
      <w:r w:rsidR="00390F0B" w:rsidRPr="00F52719">
        <w:rPr>
          <w:rFonts w:ascii="Arial" w:hAnsi="Arial" w:cs="Arial"/>
          <w:sz w:val="20"/>
          <w:szCs w:val="20"/>
        </w:rPr>
        <w:t xml:space="preserve"> со</w:t>
      </w:r>
      <w:r w:rsidR="003E52AC" w:rsidRPr="00F52719">
        <w:rPr>
          <w:rFonts w:ascii="Arial" w:hAnsi="Arial" w:cs="Arial"/>
          <w:sz w:val="20"/>
          <w:szCs w:val="20"/>
        </w:rPr>
        <w:t xml:space="preserve"> </w:t>
      </w:r>
      <w:r w:rsidR="0082793A" w:rsidRPr="00F52719">
        <w:rPr>
          <w:rFonts w:ascii="Arial" w:hAnsi="Arial" w:cs="Arial"/>
          <w:sz w:val="20"/>
          <w:szCs w:val="20"/>
        </w:rPr>
        <w:t>снятие</w:t>
      </w:r>
      <w:r w:rsidR="00390F0B" w:rsidRPr="00F52719">
        <w:rPr>
          <w:rFonts w:ascii="Arial" w:hAnsi="Arial" w:cs="Arial"/>
          <w:sz w:val="20"/>
          <w:szCs w:val="20"/>
        </w:rPr>
        <w:t xml:space="preserve">м, </w:t>
      </w:r>
      <w:r w:rsidR="0082793A" w:rsidRPr="00F52719">
        <w:rPr>
          <w:rFonts w:ascii="Arial" w:hAnsi="Arial" w:cs="Arial"/>
          <w:sz w:val="20"/>
          <w:szCs w:val="20"/>
        </w:rPr>
        <w:t>последующей задержкой и/или</w:t>
      </w:r>
      <w:r w:rsidR="003E52AC" w:rsidRPr="00F52719">
        <w:rPr>
          <w:rFonts w:ascii="Arial" w:hAnsi="Arial" w:cs="Arial"/>
          <w:sz w:val="20"/>
          <w:szCs w:val="20"/>
        </w:rPr>
        <w:t xml:space="preserve"> приостановлением дальнейшей транспортировки груза «Клиента».</w:t>
      </w:r>
    </w:p>
    <w:p w14:paraId="3E057DBD" w14:textId="15E20BBE" w:rsidR="00EB6A7D" w:rsidRPr="00F52719" w:rsidRDefault="00EB6A7D" w:rsidP="00B253B6">
      <w:pPr>
        <w:jc w:val="both"/>
        <w:rPr>
          <w:rFonts w:ascii="Arial" w:hAnsi="Arial" w:cs="Arial"/>
          <w:sz w:val="20"/>
          <w:szCs w:val="20"/>
        </w:rPr>
      </w:pPr>
      <w:r w:rsidRPr="00F52719">
        <w:rPr>
          <w:rFonts w:ascii="Arial" w:hAnsi="Arial" w:cs="Arial"/>
          <w:sz w:val="20"/>
          <w:szCs w:val="20"/>
        </w:rPr>
        <w:t>5.1.1</w:t>
      </w:r>
      <w:r w:rsidR="00AE4C9E" w:rsidRPr="00F52719">
        <w:rPr>
          <w:rFonts w:ascii="Arial" w:hAnsi="Arial" w:cs="Arial"/>
          <w:sz w:val="20"/>
          <w:szCs w:val="20"/>
        </w:rPr>
        <w:t>2</w:t>
      </w:r>
      <w:r w:rsidRPr="00F52719">
        <w:rPr>
          <w:rFonts w:ascii="Arial" w:hAnsi="Arial" w:cs="Arial"/>
          <w:sz w:val="20"/>
          <w:szCs w:val="20"/>
        </w:rPr>
        <w:t xml:space="preserve">. «Клиент» или его уполномоченный представитель (Грузоотправитель, иное лицо) обязан провести визуальный осмотр порожнего контейнера на предмет его пригодности для перевозки предъявляемого к перевозке груза, указанного в Поручении экспедитору. </w:t>
      </w:r>
    </w:p>
    <w:p w14:paraId="73B58623" w14:textId="77777777" w:rsidR="00554055" w:rsidRPr="00F52719" w:rsidRDefault="00EB6A7D" w:rsidP="00B253B6">
      <w:pPr>
        <w:jc w:val="both"/>
        <w:rPr>
          <w:rFonts w:ascii="Arial" w:hAnsi="Arial" w:cs="Arial"/>
          <w:sz w:val="20"/>
          <w:szCs w:val="20"/>
        </w:rPr>
      </w:pPr>
      <w:r w:rsidRPr="00F52719">
        <w:rPr>
          <w:rFonts w:ascii="Arial" w:hAnsi="Arial" w:cs="Arial"/>
          <w:sz w:val="20"/>
          <w:szCs w:val="20"/>
        </w:rPr>
        <w:t xml:space="preserve">При обнаружении неисправностей, дефектов, иным причинам, «Клиент» или его уполномоченный представитель (Грузоотправитель, иное лицо) имеет право отказаться от порожнего контейнера при условии обоснования причин отказа в письменной форме, которые в том числе могут быть изложены в транспортных накладных. </w:t>
      </w:r>
    </w:p>
    <w:p w14:paraId="15E7DBB0" w14:textId="346FF4AF" w:rsidR="00554055" w:rsidRPr="00F52719" w:rsidRDefault="00EB6A7D" w:rsidP="00B253B6">
      <w:pPr>
        <w:jc w:val="both"/>
        <w:rPr>
          <w:rFonts w:ascii="Arial" w:hAnsi="Arial" w:cs="Arial"/>
          <w:sz w:val="20"/>
          <w:szCs w:val="20"/>
        </w:rPr>
      </w:pPr>
      <w:r w:rsidRPr="00F52719">
        <w:rPr>
          <w:rFonts w:ascii="Arial" w:hAnsi="Arial" w:cs="Arial"/>
          <w:sz w:val="20"/>
          <w:szCs w:val="20"/>
        </w:rPr>
        <w:t>Начало загрузки груза в контейнер «Клиентом» или его уполномоченным представителем (Грузоотправителем, иным лицом), означает, если не будет доказано иное, что «Экспедитор» обеспечил подачу или выдачу исправного порожнего контейнера, пригодного для перевозки груза в соответствии с условиям настоящего договора.</w:t>
      </w:r>
    </w:p>
    <w:p w14:paraId="28CA8D9A" w14:textId="5A8B8647" w:rsidR="00BE29AF" w:rsidRPr="00F52719" w:rsidRDefault="00846EC2" w:rsidP="00B253B6">
      <w:pPr>
        <w:jc w:val="both"/>
        <w:rPr>
          <w:rFonts w:ascii="Arial" w:hAnsi="Arial" w:cs="Arial"/>
          <w:sz w:val="20"/>
          <w:szCs w:val="20"/>
        </w:rPr>
      </w:pPr>
      <w:r w:rsidRPr="00F52719">
        <w:rPr>
          <w:rFonts w:ascii="Arial" w:hAnsi="Arial" w:cs="Arial"/>
          <w:sz w:val="20"/>
          <w:szCs w:val="20"/>
        </w:rPr>
        <w:t>5.1.13.</w:t>
      </w:r>
      <w:r w:rsidR="007D504F" w:rsidRPr="00F52719">
        <w:rPr>
          <w:rFonts w:ascii="Arial" w:hAnsi="Arial" w:cs="Arial"/>
          <w:sz w:val="20"/>
          <w:szCs w:val="20"/>
        </w:rPr>
        <w:t xml:space="preserve"> </w:t>
      </w:r>
      <w:r w:rsidR="00CB43D3" w:rsidRPr="00F52719">
        <w:rPr>
          <w:rFonts w:ascii="Arial" w:hAnsi="Arial" w:cs="Arial"/>
          <w:sz w:val="20"/>
          <w:szCs w:val="20"/>
        </w:rPr>
        <w:t>«Клиент» проинформирован и понимает, что</w:t>
      </w:r>
      <w:r w:rsidR="00174E30" w:rsidRPr="00F52719">
        <w:rPr>
          <w:rFonts w:ascii="Arial" w:hAnsi="Arial" w:cs="Arial"/>
          <w:sz w:val="20"/>
          <w:szCs w:val="20"/>
        </w:rPr>
        <w:t>, если с «Экспедитором» в Поручении экспедитору письменно не было согласовано иное:</w:t>
      </w:r>
    </w:p>
    <w:p w14:paraId="3801C932" w14:textId="4925CEA0" w:rsidR="00BE29AF" w:rsidRPr="00F52719" w:rsidRDefault="00BE29AF" w:rsidP="007D504F">
      <w:pPr>
        <w:pStyle w:val="af3"/>
        <w:numPr>
          <w:ilvl w:val="0"/>
          <w:numId w:val="8"/>
        </w:numPr>
        <w:tabs>
          <w:tab w:val="left" w:pos="284"/>
        </w:tabs>
        <w:ind w:left="0" w:firstLine="0"/>
        <w:jc w:val="both"/>
        <w:rPr>
          <w:rFonts w:ascii="Arial" w:hAnsi="Arial" w:cs="Arial"/>
          <w:sz w:val="20"/>
          <w:szCs w:val="20"/>
        </w:rPr>
      </w:pPr>
      <w:r w:rsidRPr="00F52719">
        <w:rPr>
          <w:rFonts w:ascii="Arial" w:hAnsi="Arial" w:cs="Arial"/>
          <w:sz w:val="20"/>
          <w:szCs w:val="20"/>
        </w:rPr>
        <w:t>«Экспедитор»</w:t>
      </w:r>
      <w:r w:rsidR="00174E30" w:rsidRPr="00F52719">
        <w:rPr>
          <w:rFonts w:ascii="Arial" w:hAnsi="Arial" w:cs="Arial"/>
          <w:sz w:val="20"/>
          <w:szCs w:val="20"/>
        </w:rPr>
        <w:t xml:space="preserve"> </w:t>
      </w:r>
      <w:r w:rsidRPr="00F52719">
        <w:rPr>
          <w:rFonts w:ascii="Arial" w:hAnsi="Arial" w:cs="Arial"/>
          <w:sz w:val="20"/>
          <w:szCs w:val="20"/>
        </w:rPr>
        <w:t xml:space="preserve">не осуществляет </w:t>
      </w:r>
      <w:r w:rsidR="00174E30" w:rsidRPr="00F52719">
        <w:rPr>
          <w:rFonts w:ascii="Arial" w:hAnsi="Arial" w:cs="Arial"/>
          <w:sz w:val="20"/>
          <w:szCs w:val="20"/>
        </w:rPr>
        <w:t xml:space="preserve">взвешивание и обмер принимаемого к перевозке груза с целью проверки его соответствия массе и объему, </w:t>
      </w:r>
      <w:r w:rsidR="007D504F" w:rsidRPr="00F52719">
        <w:rPr>
          <w:rFonts w:ascii="Arial" w:hAnsi="Arial" w:cs="Arial"/>
          <w:sz w:val="20"/>
          <w:szCs w:val="20"/>
        </w:rPr>
        <w:t>которые указаны</w:t>
      </w:r>
      <w:r w:rsidR="00174E30" w:rsidRPr="00F52719">
        <w:rPr>
          <w:rFonts w:ascii="Arial" w:hAnsi="Arial" w:cs="Arial"/>
          <w:sz w:val="20"/>
          <w:szCs w:val="20"/>
        </w:rPr>
        <w:t xml:space="preserve"> в товаро</w:t>
      </w:r>
      <w:r w:rsidR="007D504F" w:rsidRPr="00F52719">
        <w:rPr>
          <w:rFonts w:ascii="Arial" w:hAnsi="Arial" w:cs="Arial"/>
          <w:sz w:val="20"/>
          <w:szCs w:val="20"/>
        </w:rPr>
        <w:t>сопроводительных документах, оформляемых и передаваемых «Клиентом» «Экспедитору»</w:t>
      </w:r>
      <w:r w:rsidRPr="00F52719">
        <w:rPr>
          <w:rFonts w:ascii="Arial" w:hAnsi="Arial" w:cs="Arial"/>
          <w:sz w:val="20"/>
          <w:szCs w:val="20"/>
        </w:rPr>
        <w:t>;</w:t>
      </w:r>
    </w:p>
    <w:p w14:paraId="78174A7A" w14:textId="73F0FB19" w:rsidR="007D504F" w:rsidRPr="00F52719" w:rsidRDefault="00174E30" w:rsidP="00B253B6">
      <w:pPr>
        <w:pStyle w:val="af3"/>
        <w:numPr>
          <w:ilvl w:val="0"/>
          <w:numId w:val="8"/>
        </w:numPr>
        <w:tabs>
          <w:tab w:val="left" w:pos="284"/>
        </w:tabs>
        <w:ind w:left="0" w:firstLine="0"/>
        <w:jc w:val="both"/>
        <w:rPr>
          <w:rFonts w:ascii="Arial" w:hAnsi="Arial" w:cs="Arial"/>
          <w:sz w:val="20"/>
          <w:szCs w:val="20"/>
        </w:rPr>
      </w:pPr>
      <w:r w:rsidRPr="00F52719">
        <w:rPr>
          <w:rFonts w:ascii="Arial" w:hAnsi="Arial" w:cs="Arial"/>
          <w:sz w:val="20"/>
          <w:szCs w:val="20"/>
        </w:rPr>
        <w:lastRenderedPageBreak/>
        <w:t xml:space="preserve">Груз, передаваемый </w:t>
      </w:r>
      <w:r w:rsidR="00BE29AF" w:rsidRPr="00F52719">
        <w:rPr>
          <w:rFonts w:ascii="Arial" w:hAnsi="Arial" w:cs="Arial"/>
          <w:sz w:val="20"/>
          <w:szCs w:val="20"/>
        </w:rPr>
        <w:t xml:space="preserve">«Клиентом» </w:t>
      </w:r>
      <w:r w:rsidR="007D504F" w:rsidRPr="00F52719">
        <w:rPr>
          <w:rFonts w:ascii="Arial" w:hAnsi="Arial" w:cs="Arial"/>
          <w:sz w:val="20"/>
          <w:szCs w:val="20"/>
        </w:rPr>
        <w:t>для дальнейшей перевозки</w:t>
      </w:r>
      <w:r w:rsidRPr="00F52719">
        <w:rPr>
          <w:rFonts w:ascii="Arial" w:hAnsi="Arial" w:cs="Arial"/>
          <w:sz w:val="20"/>
          <w:szCs w:val="20"/>
        </w:rPr>
        <w:t xml:space="preserve"> в опломбированном контейнере</w:t>
      </w:r>
      <w:r w:rsidR="007D504F" w:rsidRPr="00F52719">
        <w:rPr>
          <w:rFonts w:ascii="Arial" w:hAnsi="Arial" w:cs="Arial"/>
          <w:sz w:val="20"/>
          <w:szCs w:val="20"/>
        </w:rPr>
        <w:t>,</w:t>
      </w:r>
      <w:r w:rsidRPr="00F52719">
        <w:rPr>
          <w:rFonts w:ascii="Arial" w:hAnsi="Arial" w:cs="Arial"/>
          <w:sz w:val="20"/>
          <w:szCs w:val="20"/>
        </w:rPr>
        <w:t xml:space="preserve"> принимается</w:t>
      </w:r>
      <w:r w:rsidR="007D504F" w:rsidRPr="00F52719">
        <w:rPr>
          <w:rFonts w:ascii="Arial" w:hAnsi="Arial" w:cs="Arial"/>
          <w:sz w:val="20"/>
          <w:szCs w:val="20"/>
        </w:rPr>
        <w:t xml:space="preserve"> «Экспедитором»</w:t>
      </w:r>
      <w:r w:rsidRPr="00F52719">
        <w:rPr>
          <w:rFonts w:ascii="Arial" w:hAnsi="Arial" w:cs="Arial"/>
          <w:sz w:val="20"/>
          <w:szCs w:val="20"/>
        </w:rPr>
        <w:t xml:space="preserve"> без проверки его </w:t>
      </w:r>
      <w:r w:rsidR="007D504F" w:rsidRPr="00F52719">
        <w:rPr>
          <w:rFonts w:ascii="Arial" w:hAnsi="Arial" w:cs="Arial"/>
          <w:sz w:val="20"/>
          <w:szCs w:val="20"/>
        </w:rPr>
        <w:t>массы и содержимого и осуществляется «</w:t>
      </w:r>
      <w:r w:rsidR="0016071B" w:rsidRPr="00F52719">
        <w:rPr>
          <w:rFonts w:ascii="Arial" w:hAnsi="Arial" w:cs="Arial"/>
          <w:sz w:val="20"/>
          <w:szCs w:val="20"/>
        </w:rPr>
        <w:t>Экспедитором</w:t>
      </w:r>
      <w:r w:rsidR="0016071B" w:rsidRPr="00AB1A1F">
        <w:rPr>
          <w:rFonts w:ascii="Arial" w:hAnsi="Arial" w:cs="Arial"/>
          <w:sz w:val="20"/>
          <w:szCs w:val="20"/>
        </w:rPr>
        <w:t xml:space="preserve">» на основании </w:t>
      </w:r>
      <w:r w:rsidR="007D504F" w:rsidRPr="00AB1A1F">
        <w:rPr>
          <w:rFonts w:ascii="Arial" w:hAnsi="Arial" w:cs="Arial"/>
          <w:sz w:val="20"/>
          <w:szCs w:val="20"/>
        </w:rPr>
        <w:t xml:space="preserve">сведений и </w:t>
      </w:r>
      <w:r w:rsidRPr="00AB1A1F">
        <w:rPr>
          <w:rFonts w:ascii="Arial" w:hAnsi="Arial" w:cs="Arial"/>
          <w:sz w:val="20"/>
          <w:szCs w:val="20"/>
        </w:rPr>
        <w:t>данных, указанных «Клиентом»</w:t>
      </w:r>
      <w:r w:rsidRPr="00F52719">
        <w:rPr>
          <w:rFonts w:ascii="Arial" w:hAnsi="Arial" w:cs="Arial"/>
          <w:sz w:val="20"/>
          <w:szCs w:val="20"/>
        </w:rPr>
        <w:t xml:space="preserve"> в товаросопроводительных документах;</w:t>
      </w:r>
    </w:p>
    <w:p w14:paraId="55A9D1A3" w14:textId="006EB677" w:rsidR="007D504F" w:rsidRPr="00F52719" w:rsidRDefault="007D504F" w:rsidP="00907013">
      <w:pPr>
        <w:pStyle w:val="af3"/>
        <w:numPr>
          <w:ilvl w:val="0"/>
          <w:numId w:val="8"/>
        </w:numPr>
        <w:tabs>
          <w:tab w:val="left" w:pos="284"/>
        </w:tabs>
        <w:ind w:left="0" w:firstLine="0"/>
        <w:jc w:val="both"/>
        <w:rPr>
          <w:rFonts w:ascii="Arial" w:hAnsi="Arial" w:cs="Arial"/>
          <w:sz w:val="20"/>
          <w:szCs w:val="20"/>
        </w:rPr>
      </w:pPr>
      <w:r w:rsidRPr="00F52719">
        <w:rPr>
          <w:rFonts w:ascii="Arial" w:hAnsi="Arial" w:cs="Arial"/>
          <w:sz w:val="20"/>
          <w:szCs w:val="20"/>
        </w:rPr>
        <w:t>П</w:t>
      </w:r>
      <w:r w:rsidR="00CB43D3" w:rsidRPr="00F52719">
        <w:rPr>
          <w:rFonts w:ascii="Arial" w:hAnsi="Arial" w:cs="Arial"/>
          <w:sz w:val="20"/>
          <w:szCs w:val="20"/>
        </w:rPr>
        <w:t xml:space="preserve">о требованию таможенных, карантинных и других контролирующих органов без дополнительных </w:t>
      </w:r>
      <w:r w:rsidRPr="00F52719">
        <w:rPr>
          <w:rFonts w:ascii="Arial" w:hAnsi="Arial" w:cs="Arial"/>
          <w:sz w:val="20"/>
          <w:szCs w:val="20"/>
        </w:rPr>
        <w:t xml:space="preserve">поручений </w:t>
      </w:r>
      <w:r w:rsidR="00CB43D3" w:rsidRPr="00F52719">
        <w:rPr>
          <w:rFonts w:ascii="Arial" w:hAnsi="Arial" w:cs="Arial"/>
          <w:sz w:val="20"/>
          <w:szCs w:val="20"/>
        </w:rPr>
        <w:t xml:space="preserve">со стороны </w:t>
      </w:r>
      <w:r w:rsidRPr="00F52719">
        <w:rPr>
          <w:rFonts w:ascii="Arial" w:hAnsi="Arial" w:cs="Arial"/>
          <w:sz w:val="20"/>
          <w:szCs w:val="20"/>
        </w:rPr>
        <w:t>«Клиента» и/</w:t>
      </w:r>
      <w:r w:rsidR="00CB43D3" w:rsidRPr="00F52719">
        <w:rPr>
          <w:rFonts w:ascii="Arial" w:hAnsi="Arial" w:cs="Arial"/>
          <w:sz w:val="20"/>
          <w:szCs w:val="20"/>
        </w:rPr>
        <w:t xml:space="preserve">или </w:t>
      </w:r>
      <w:r w:rsidRPr="00F52719">
        <w:rPr>
          <w:rFonts w:ascii="Arial" w:hAnsi="Arial" w:cs="Arial"/>
          <w:sz w:val="20"/>
          <w:szCs w:val="20"/>
        </w:rPr>
        <w:t>«</w:t>
      </w:r>
      <w:r w:rsidR="00CB43D3" w:rsidRPr="00F52719">
        <w:rPr>
          <w:rFonts w:ascii="Arial" w:hAnsi="Arial" w:cs="Arial"/>
          <w:sz w:val="20"/>
          <w:szCs w:val="20"/>
        </w:rPr>
        <w:t>Экспедитора</w:t>
      </w:r>
      <w:r w:rsidRPr="00F52719">
        <w:rPr>
          <w:rFonts w:ascii="Arial" w:hAnsi="Arial" w:cs="Arial"/>
          <w:sz w:val="20"/>
          <w:szCs w:val="20"/>
        </w:rPr>
        <w:t>»</w:t>
      </w:r>
      <w:r w:rsidR="003A7EC1">
        <w:rPr>
          <w:rFonts w:ascii="Arial" w:hAnsi="Arial" w:cs="Arial"/>
          <w:sz w:val="20"/>
          <w:szCs w:val="20"/>
        </w:rPr>
        <w:t>, но</w:t>
      </w:r>
      <w:r w:rsidR="00CB43D3" w:rsidRPr="00F52719">
        <w:rPr>
          <w:rFonts w:ascii="Arial" w:hAnsi="Arial" w:cs="Arial"/>
          <w:sz w:val="20"/>
          <w:szCs w:val="20"/>
        </w:rPr>
        <w:t xml:space="preserve"> за счет </w:t>
      </w:r>
      <w:r w:rsidRPr="00F52719">
        <w:rPr>
          <w:rFonts w:ascii="Arial" w:hAnsi="Arial" w:cs="Arial"/>
          <w:sz w:val="20"/>
          <w:szCs w:val="20"/>
        </w:rPr>
        <w:t>«Клиента» осуществляется</w:t>
      </w:r>
      <w:r w:rsidR="00CB43D3" w:rsidRPr="00F52719">
        <w:rPr>
          <w:rFonts w:ascii="Arial" w:hAnsi="Arial" w:cs="Arial"/>
          <w:sz w:val="20"/>
          <w:szCs w:val="20"/>
        </w:rPr>
        <w:t xml:space="preserve"> вскрытие </w:t>
      </w:r>
      <w:r w:rsidRPr="00F52719">
        <w:rPr>
          <w:rFonts w:ascii="Arial" w:hAnsi="Arial" w:cs="Arial"/>
          <w:sz w:val="20"/>
          <w:szCs w:val="20"/>
        </w:rPr>
        <w:t>транспортного средства/контейнера</w:t>
      </w:r>
      <w:r w:rsidR="00CB43D3" w:rsidRPr="00F52719">
        <w:rPr>
          <w:rFonts w:ascii="Arial" w:hAnsi="Arial" w:cs="Arial"/>
          <w:sz w:val="20"/>
          <w:szCs w:val="20"/>
        </w:rPr>
        <w:t xml:space="preserve"> для дос</w:t>
      </w:r>
      <w:r w:rsidRPr="00F52719">
        <w:rPr>
          <w:rFonts w:ascii="Arial" w:hAnsi="Arial" w:cs="Arial"/>
          <w:sz w:val="20"/>
          <w:szCs w:val="20"/>
        </w:rPr>
        <w:t>мотра, взвешивание или выполнения иных требований</w:t>
      </w:r>
      <w:r w:rsidR="00CB43D3" w:rsidRPr="00F52719">
        <w:rPr>
          <w:rFonts w:ascii="Arial" w:hAnsi="Arial" w:cs="Arial"/>
          <w:sz w:val="20"/>
          <w:szCs w:val="20"/>
        </w:rPr>
        <w:t xml:space="preserve"> соответствующих государственных органов. В этом случае снятие и навешивание пломб осуществляется в присутствии представителей соответствующих государственных органов, о чем составляются соответствующие акты</w:t>
      </w:r>
      <w:r w:rsidRPr="00F52719">
        <w:rPr>
          <w:rFonts w:ascii="Arial" w:hAnsi="Arial" w:cs="Arial"/>
          <w:sz w:val="20"/>
          <w:szCs w:val="20"/>
        </w:rPr>
        <w:t xml:space="preserve">. </w:t>
      </w:r>
    </w:p>
    <w:p w14:paraId="09EBCD68" w14:textId="5F6D303E" w:rsidR="00D74DC1" w:rsidRPr="00F52719" w:rsidRDefault="00D74DC1" w:rsidP="00BB1FC7">
      <w:pPr>
        <w:pStyle w:val="af3"/>
        <w:tabs>
          <w:tab w:val="left" w:pos="284"/>
        </w:tabs>
        <w:spacing w:after="0"/>
        <w:ind w:left="0"/>
        <w:jc w:val="both"/>
        <w:rPr>
          <w:rFonts w:ascii="Arial" w:hAnsi="Arial" w:cs="Arial"/>
          <w:sz w:val="20"/>
          <w:szCs w:val="20"/>
        </w:rPr>
      </w:pPr>
      <w:r w:rsidRPr="00F52719">
        <w:rPr>
          <w:rFonts w:ascii="Arial" w:hAnsi="Arial" w:cs="Arial"/>
          <w:bCs/>
          <w:sz w:val="20"/>
          <w:szCs w:val="20"/>
        </w:rPr>
        <w:t>5.1.1</w:t>
      </w:r>
      <w:r w:rsidR="009049D8" w:rsidRPr="00F52719">
        <w:rPr>
          <w:rFonts w:ascii="Arial" w:hAnsi="Arial" w:cs="Arial"/>
          <w:bCs/>
          <w:sz w:val="20"/>
          <w:szCs w:val="20"/>
        </w:rPr>
        <w:t>4</w:t>
      </w:r>
      <w:r w:rsidRPr="00F52719">
        <w:rPr>
          <w:rFonts w:ascii="Arial" w:hAnsi="Arial" w:cs="Arial"/>
          <w:bCs/>
          <w:sz w:val="20"/>
          <w:szCs w:val="20"/>
        </w:rPr>
        <w:t>.</w:t>
      </w:r>
      <w:r w:rsidRPr="00F52719">
        <w:rPr>
          <w:rFonts w:ascii="Arial" w:hAnsi="Arial" w:cs="Arial"/>
          <w:sz w:val="20"/>
          <w:szCs w:val="20"/>
        </w:rPr>
        <w:t xml:space="preserve"> Организовать своевременное поступление в распоряжение </w:t>
      </w:r>
      <w:r w:rsidRPr="00F52719">
        <w:rPr>
          <w:rFonts w:ascii="Arial" w:hAnsi="Arial" w:cs="Arial"/>
          <w:bCs/>
          <w:sz w:val="20"/>
          <w:szCs w:val="20"/>
        </w:rPr>
        <w:t>«Экспедитора»</w:t>
      </w:r>
      <w:r w:rsidRPr="00F52719">
        <w:rPr>
          <w:rFonts w:ascii="Arial" w:hAnsi="Arial" w:cs="Arial"/>
          <w:sz w:val="20"/>
          <w:szCs w:val="20"/>
        </w:rPr>
        <w:t xml:space="preserve"> ввозных, вывозных, транзитных разрешений, ветеринарных, санитарных, карантинных сертификатов и других документов, запрашиваемых государственными органами контроля, без предоставления которых невозможно организовать перевозку и оказание иных транспортно-экспедиторских услуг в рамках настоящего договора. При необходимости «Клиент» обязан передать «Экспедитору» копии данных документов, заверенных в установленном законом порядке (нотариально либо печатью органа, выдавшего их), а также предоставить их перевод на русский язык. </w:t>
      </w:r>
    </w:p>
    <w:p w14:paraId="3633CF72" w14:textId="0D14FB4F" w:rsidR="00D74DC1" w:rsidRPr="00F52719" w:rsidRDefault="00AE4C9E" w:rsidP="00B253B6">
      <w:pPr>
        <w:jc w:val="both"/>
        <w:rPr>
          <w:rFonts w:ascii="Arial" w:hAnsi="Arial" w:cs="Arial"/>
          <w:sz w:val="20"/>
          <w:szCs w:val="20"/>
        </w:rPr>
      </w:pPr>
      <w:r w:rsidRPr="00F52719">
        <w:rPr>
          <w:rFonts w:ascii="Arial" w:hAnsi="Arial" w:cs="Arial"/>
          <w:sz w:val="20"/>
          <w:szCs w:val="20"/>
        </w:rPr>
        <w:t>5</w:t>
      </w:r>
      <w:r w:rsidR="00BB1FC7" w:rsidRPr="00F52719">
        <w:rPr>
          <w:rFonts w:ascii="Arial" w:hAnsi="Arial" w:cs="Arial"/>
          <w:sz w:val="20"/>
          <w:szCs w:val="20"/>
        </w:rPr>
        <w:t>.1.15</w:t>
      </w:r>
      <w:r w:rsidR="00D74DC1" w:rsidRPr="00F52719">
        <w:rPr>
          <w:rFonts w:ascii="Arial" w:hAnsi="Arial" w:cs="Arial"/>
          <w:sz w:val="20"/>
          <w:szCs w:val="20"/>
        </w:rPr>
        <w:t>. В случае если «Экспедитору» поручено организовать таможенное оформление, «Клиент» обязан предоставить «Экспедитору» полный пакет документов, необходимых для таможенного оформления груза и транспортного средства, а также для совершения иных действий, в том числе для помещения товаров под избранный таможенный режим или применения запрашиваемой таможенной процедуры. Полный комплект документов для таможенного оформления должен быть передан «Экспедитору» не позднее, чем за 5 (Пять) рабочих дней до ожидаемой даты прибытия транспортного средства с грузом в место таможенного оформления</w:t>
      </w:r>
      <w:r w:rsidR="00382D8F" w:rsidRPr="00F52719">
        <w:rPr>
          <w:rFonts w:ascii="Arial" w:hAnsi="Arial" w:cs="Arial"/>
          <w:sz w:val="20"/>
          <w:szCs w:val="20"/>
        </w:rPr>
        <w:t>. Документы передаются в копиях, за исключение</w:t>
      </w:r>
      <w:r w:rsidR="00800EE7" w:rsidRPr="00F52719">
        <w:rPr>
          <w:rFonts w:ascii="Arial" w:hAnsi="Arial" w:cs="Arial"/>
          <w:sz w:val="20"/>
          <w:szCs w:val="20"/>
        </w:rPr>
        <w:t>м</w:t>
      </w:r>
      <w:r w:rsidR="00382D8F" w:rsidRPr="00F52719">
        <w:rPr>
          <w:rFonts w:ascii="Arial" w:hAnsi="Arial" w:cs="Arial"/>
          <w:sz w:val="20"/>
          <w:szCs w:val="20"/>
        </w:rPr>
        <w:t xml:space="preserve"> доверенности, сертификата предоставляющего льготы по тарифным преференциям и другие документы, которые могут быть запрошены таможенными органами в оригиналах</w:t>
      </w:r>
      <w:r w:rsidR="00D74DC1" w:rsidRPr="00F52719">
        <w:rPr>
          <w:rFonts w:ascii="Arial" w:hAnsi="Arial" w:cs="Arial"/>
          <w:sz w:val="20"/>
          <w:szCs w:val="20"/>
        </w:rPr>
        <w:t>.</w:t>
      </w:r>
    </w:p>
    <w:p w14:paraId="7CAA18E2"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«Клиент» обязан в полном объеме оплатить все дополнительные затраты «Экспедитора» сверх согласованной ставки</w:t>
      </w:r>
      <w:r w:rsidR="006867E0" w:rsidRPr="00F52719">
        <w:rPr>
          <w:rFonts w:ascii="Arial" w:hAnsi="Arial" w:cs="Arial"/>
          <w:sz w:val="20"/>
          <w:szCs w:val="20"/>
        </w:rPr>
        <w:t xml:space="preserve"> (</w:t>
      </w:r>
      <w:r w:rsidRPr="00F52719">
        <w:rPr>
          <w:rFonts w:ascii="Arial" w:hAnsi="Arial" w:cs="Arial"/>
          <w:sz w:val="20"/>
          <w:szCs w:val="20"/>
        </w:rPr>
        <w:t xml:space="preserve">уплата таможенных пошлин, сборов, иных платежей, предусмотренных Таможенным кодексом </w:t>
      </w:r>
      <w:r w:rsidR="006867E0" w:rsidRPr="00F52719">
        <w:rPr>
          <w:rFonts w:ascii="Arial" w:hAnsi="Arial" w:cs="Arial"/>
          <w:sz w:val="20"/>
          <w:szCs w:val="20"/>
        </w:rPr>
        <w:t xml:space="preserve">Евразийского Экономического Союза (ЕАЭС) </w:t>
      </w:r>
      <w:r w:rsidRPr="00F52719">
        <w:rPr>
          <w:rFonts w:ascii="Arial" w:hAnsi="Arial" w:cs="Arial"/>
          <w:sz w:val="20"/>
          <w:szCs w:val="20"/>
        </w:rPr>
        <w:t>и наложенных таможенными органами в отношении груза «Клиента»)</w:t>
      </w:r>
      <w:r w:rsidR="006867E0" w:rsidRPr="00F52719">
        <w:rPr>
          <w:rFonts w:ascii="Arial" w:hAnsi="Arial" w:cs="Arial"/>
          <w:sz w:val="20"/>
          <w:szCs w:val="20"/>
        </w:rPr>
        <w:t>)</w:t>
      </w:r>
      <w:r w:rsidRPr="00F52719">
        <w:rPr>
          <w:rFonts w:ascii="Arial" w:hAnsi="Arial" w:cs="Arial"/>
          <w:sz w:val="20"/>
          <w:szCs w:val="20"/>
        </w:rPr>
        <w:t xml:space="preserve">, понесенные последним при оказании услуг, связанных с организацией таможенного оформления груза и транспортных средств по поручению «Клиента». </w:t>
      </w:r>
    </w:p>
    <w:p w14:paraId="24899974" w14:textId="51FEF74E" w:rsidR="00063E63" w:rsidRPr="00F52719" w:rsidRDefault="00D74DC1" w:rsidP="00B253B6">
      <w:pPr>
        <w:jc w:val="both"/>
        <w:rPr>
          <w:rFonts w:ascii="Arial" w:hAnsi="Arial" w:cs="Arial"/>
          <w:sz w:val="20"/>
          <w:szCs w:val="20"/>
        </w:rPr>
      </w:pPr>
      <w:r w:rsidRPr="00F52719">
        <w:rPr>
          <w:rFonts w:ascii="Arial" w:hAnsi="Arial" w:cs="Arial"/>
          <w:sz w:val="20"/>
          <w:szCs w:val="20"/>
        </w:rPr>
        <w:t>5.1.1</w:t>
      </w:r>
      <w:r w:rsidR="00BB1FC7" w:rsidRPr="00F52719">
        <w:rPr>
          <w:rFonts w:ascii="Arial" w:hAnsi="Arial" w:cs="Arial"/>
          <w:sz w:val="20"/>
          <w:szCs w:val="20"/>
        </w:rPr>
        <w:t>6</w:t>
      </w:r>
      <w:r w:rsidRPr="00F52719">
        <w:rPr>
          <w:rFonts w:ascii="Arial" w:hAnsi="Arial" w:cs="Arial"/>
          <w:sz w:val="20"/>
          <w:szCs w:val="20"/>
        </w:rPr>
        <w:t xml:space="preserve">. </w:t>
      </w:r>
      <w:r w:rsidR="00063E63" w:rsidRPr="00F52719">
        <w:rPr>
          <w:rFonts w:ascii="Arial" w:hAnsi="Arial" w:cs="Arial"/>
          <w:sz w:val="20"/>
          <w:szCs w:val="20"/>
        </w:rPr>
        <w:t>Обеспечить в месте выгрузки зачистку транспортного средства/контейнера от остатков груза, его упаковки, сепарационного материала и иных остатков. При невыполнении данного условия «Экспедитор» имеет право на возмещение «Клиентом» расходов, связанных с очисткой транспортного средства/контейнера. Для реализации данного права «Экспедитор» выставляет «Клиенту» отдельный счет с обязательным приложением к нему копии счета, подтверждающего возникновение и размер данных расходов.</w:t>
      </w:r>
    </w:p>
    <w:p w14:paraId="4DD0BAA7" w14:textId="02D4152D" w:rsidR="00D74DC1" w:rsidRPr="00F52719" w:rsidRDefault="00D74DC1" w:rsidP="00B253B6">
      <w:pPr>
        <w:jc w:val="both"/>
        <w:rPr>
          <w:rFonts w:ascii="Arial" w:hAnsi="Arial" w:cs="Arial"/>
          <w:sz w:val="20"/>
          <w:szCs w:val="20"/>
        </w:rPr>
      </w:pPr>
      <w:r w:rsidRPr="00F52719">
        <w:rPr>
          <w:rFonts w:ascii="Arial" w:hAnsi="Arial" w:cs="Arial"/>
          <w:sz w:val="20"/>
          <w:szCs w:val="20"/>
        </w:rPr>
        <w:t>5.1.1</w:t>
      </w:r>
      <w:r w:rsidR="00BB1FC7" w:rsidRPr="00F52719">
        <w:rPr>
          <w:rFonts w:ascii="Arial" w:hAnsi="Arial" w:cs="Arial"/>
          <w:sz w:val="20"/>
          <w:szCs w:val="20"/>
        </w:rPr>
        <w:t>7</w:t>
      </w:r>
      <w:r w:rsidRPr="00F52719">
        <w:rPr>
          <w:rFonts w:ascii="Arial" w:hAnsi="Arial" w:cs="Arial"/>
          <w:sz w:val="20"/>
          <w:szCs w:val="20"/>
        </w:rPr>
        <w:t>. Оплатить в согласованный срок причитающееся «Экспедитору» вознаграждение за оказанные им транспортно-экспедиторские услуги, а также дополнительные расходы в связи с выполнением поручения «Клиента» и в его интересах (включая, но не ограничиваясь оплатой организации услуг по перевалке груза в порту, простой транспортных средств, сверхнормативное хранение груза в порту, а также сверхнормативно</w:t>
      </w:r>
      <w:r w:rsidR="00F81B79" w:rsidRPr="00F52719">
        <w:rPr>
          <w:rFonts w:ascii="Arial" w:hAnsi="Arial" w:cs="Arial"/>
          <w:sz w:val="20"/>
          <w:szCs w:val="20"/>
        </w:rPr>
        <w:t xml:space="preserve">е  использование  контейнеров, </w:t>
      </w:r>
      <w:r w:rsidRPr="00F52719">
        <w:rPr>
          <w:rFonts w:ascii="Arial" w:hAnsi="Arial" w:cs="Arial"/>
          <w:sz w:val="20"/>
          <w:szCs w:val="20"/>
        </w:rPr>
        <w:t>в соответствии с условиями, указанными в статье 10 настоящего договора), а также оплатить документально подтвержденные убытки, причиненные «Экспедитору» в результате невыполнения или ненадлежащего выполнения «Клиентом» своих договорных обязанностей.</w:t>
      </w:r>
    </w:p>
    <w:p w14:paraId="5B956565" w14:textId="37112D34" w:rsidR="00AF06E5" w:rsidRPr="00F52719" w:rsidRDefault="00D74DC1" w:rsidP="00B253B6">
      <w:pPr>
        <w:pStyle w:val="a3"/>
        <w:ind w:left="0" w:right="0" w:firstLine="0"/>
        <w:rPr>
          <w:rFonts w:ascii="Arial" w:hAnsi="Arial" w:cs="Arial"/>
          <w:sz w:val="20"/>
          <w:szCs w:val="20"/>
        </w:rPr>
      </w:pPr>
      <w:r w:rsidRPr="00F52719">
        <w:rPr>
          <w:rFonts w:ascii="Arial" w:hAnsi="Arial" w:cs="Arial"/>
          <w:sz w:val="20"/>
          <w:szCs w:val="20"/>
        </w:rPr>
        <w:t>5.1.1</w:t>
      </w:r>
      <w:r w:rsidR="00BB1FC7" w:rsidRPr="00F52719">
        <w:rPr>
          <w:rFonts w:ascii="Arial" w:hAnsi="Arial" w:cs="Arial"/>
          <w:sz w:val="20"/>
          <w:szCs w:val="20"/>
        </w:rPr>
        <w:t>8</w:t>
      </w:r>
      <w:r w:rsidRPr="00F52719">
        <w:rPr>
          <w:rFonts w:ascii="Arial" w:hAnsi="Arial" w:cs="Arial"/>
          <w:sz w:val="20"/>
          <w:szCs w:val="20"/>
        </w:rPr>
        <w:t xml:space="preserve">. </w:t>
      </w:r>
      <w:r w:rsidR="0044607D" w:rsidRPr="00F52719">
        <w:rPr>
          <w:rFonts w:ascii="Arial" w:hAnsi="Arial" w:cs="Arial"/>
          <w:sz w:val="20"/>
          <w:szCs w:val="20"/>
        </w:rPr>
        <w:t>В случае, если при морской перевозке груза, в соответствие с Гаагско-Висбийскими правилами, Висбийскими правилами, Йорк-Антверпенскими правилами, Правилами о коносамент</w:t>
      </w:r>
      <w:r w:rsidR="001F15FF" w:rsidRPr="00F52719">
        <w:rPr>
          <w:rFonts w:ascii="Arial" w:hAnsi="Arial" w:cs="Arial"/>
          <w:sz w:val="20"/>
          <w:szCs w:val="20"/>
        </w:rPr>
        <w:t>е</w:t>
      </w:r>
      <w:r w:rsidR="0044607D" w:rsidRPr="00F52719">
        <w:rPr>
          <w:rFonts w:ascii="Arial" w:hAnsi="Arial" w:cs="Arial"/>
          <w:sz w:val="20"/>
          <w:szCs w:val="20"/>
        </w:rPr>
        <w:t xml:space="preserve"> или в соответствие с Коде</w:t>
      </w:r>
      <w:r w:rsidR="005E3BA8" w:rsidRPr="00F52719">
        <w:rPr>
          <w:rFonts w:ascii="Arial" w:hAnsi="Arial" w:cs="Arial"/>
          <w:sz w:val="20"/>
          <w:szCs w:val="20"/>
        </w:rPr>
        <w:t xml:space="preserve">ксом Торгового мореплавания РФ </w:t>
      </w:r>
      <w:r w:rsidR="0044607D" w:rsidRPr="00F52719">
        <w:rPr>
          <w:rFonts w:ascii="Arial" w:hAnsi="Arial" w:cs="Arial"/>
          <w:sz w:val="20"/>
          <w:szCs w:val="20"/>
        </w:rPr>
        <w:t xml:space="preserve">будет объявлена Общая авария, </w:t>
      </w:r>
      <w:r w:rsidR="005E3BA8" w:rsidRPr="00F52719">
        <w:rPr>
          <w:rFonts w:ascii="Arial" w:hAnsi="Arial" w:cs="Arial"/>
          <w:sz w:val="20"/>
          <w:szCs w:val="20"/>
        </w:rPr>
        <w:t>«</w:t>
      </w:r>
      <w:r w:rsidR="0044607D" w:rsidRPr="00F52719">
        <w:rPr>
          <w:rFonts w:ascii="Arial" w:hAnsi="Arial" w:cs="Arial"/>
          <w:sz w:val="20"/>
          <w:szCs w:val="20"/>
        </w:rPr>
        <w:t>Клиент</w:t>
      </w:r>
      <w:r w:rsidR="005E3BA8" w:rsidRPr="00F52719">
        <w:rPr>
          <w:rFonts w:ascii="Arial" w:hAnsi="Arial" w:cs="Arial"/>
          <w:sz w:val="20"/>
          <w:szCs w:val="20"/>
        </w:rPr>
        <w:t>»</w:t>
      </w:r>
      <w:r w:rsidR="0044607D" w:rsidRPr="00F52719">
        <w:rPr>
          <w:rFonts w:ascii="Arial" w:hAnsi="Arial" w:cs="Arial"/>
          <w:sz w:val="20"/>
          <w:szCs w:val="20"/>
        </w:rPr>
        <w:t xml:space="preserve"> обязуется возместить </w:t>
      </w:r>
      <w:r w:rsidR="005E3BA8" w:rsidRPr="00F52719">
        <w:rPr>
          <w:rFonts w:ascii="Arial" w:hAnsi="Arial" w:cs="Arial"/>
          <w:sz w:val="20"/>
          <w:szCs w:val="20"/>
        </w:rPr>
        <w:t>«</w:t>
      </w:r>
      <w:r w:rsidR="0044607D" w:rsidRPr="00F52719">
        <w:rPr>
          <w:rFonts w:ascii="Arial" w:hAnsi="Arial" w:cs="Arial"/>
          <w:sz w:val="20"/>
          <w:szCs w:val="20"/>
        </w:rPr>
        <w:t>Экспедитору</w:t>
      </w:r>
      <w:r w:rsidR="005E3BA8" w:rsidRPr="00F52719">
        <w:rPr>
          <w:rFonts w:ascii="Arial" w:hAnsi="Arial" w:cs="Arial"/>
          <w:sz w:val="20"/>
          <w:szCs w:val="20"/>
        </w:rPr>
        <w:t>»</w:t>
      </w:r>
      <w:r w:rsidR="0044607D" w:rsidRPr="00F52719">
        <w:rPr>
          <w:rFonts w:ascii="Arial" w:hAnsi="Arial" w:cs="Arial"/>
          <w:sz w:val="20"/>
          <w:szCs w:val="20"/>
        </w:rPr>
        <w:t xml:space="preserve"> все предъявляемые ему документально подтвержденные убытки, возникшие </w:t>
      </w:r>
      <w:r w:rsidR="00332621">
        <w:rPr>
          <w:rFonts w:ascii="Arial" w:hAnsi="Arial" w:cs="Arial"/>
          <w:sz w:val="20"/>
          <w:szCs w:val="20"/>
        </w:rPr>
        <w:t>по Об</w:t>
      </w:r>
      <w:r w:rsidR="0044607D" w:rsidRPr="00F52719">
        <w:rPr>
          <w:rFonts w:ascii="Arial" w:hAnsi="Arial" w:cs="Arial"/>
          <w:sz w:val="20"/>
          <w:szCs w:val="20"/>
        </w:rPr>
        <w:t xml:space="preserve">щей аварии, и предоставить по требованию </w:t>
      </w:r>
      <w:r w:rsidR="005E3BA8" w:rsidRPr="00F52719">
        <w:rPr>
          <w:rFonts w:ascii="Arial" w:hAnsi="Arial" w:cs="Arial"/>
          <w:sz w:val="20"/>
          <w:szCs w:val="20"/>
        </w:rPr>
        <w:t>«</w:t>
      </w:r>
      <w:r w:rsidR="0044607D" w:rsidRPr="00F52719">
        <w:rPr>
          <w:rFonts w:ascii="Arial" w:hAnsi="Arial" w:cs="Arial"/>
          <w:sz w:val="20"/>
          <w:szCs w:val="20"/>
        </w:rPr>
        <w:t>Экспедитора</w:t>
      </w:r>
      <w:r w:rsidR="005E3BA8" w:rsidRPr="00F52719">
        <w:rPr>
          <w:rFonts w:ascii="Arial" w:hAnsi="Arial" w:cs="Arial"/>
          <w:sz w:val="20"/>
          <w:szCs w:val="20"/>
        </w:rPr>
        <w:t>»</w:t>
      </w:r>
      <w:r w:rsidR="0044607D" w:rsidRPr="00F52719">
        <w:rPr>
          <w:rFonts w:ascii="Arial" w:hAnsi="Arial" w:cs="Arial"/>
          <w:sz w:val="20"/>
          <w:szCs w:val="20"/>
        </w:rPr>
        <w:t xml:space="preserve"> гарантии, обеспечивающие удовлетворение таких убытков.</w:t>
      </w:r>
    </w:p>
    <w:p w14:paraId="5CD99516" w14:textId="23A954D0" w:rsidR="00332621" w:rsidRDefault="00D93610" w:rsidP="006128DF">
      <w:pPr>
        <w:jc w:val="both"/>
        <w:rPr>
          <w:rFonts w:ascii="Arial" w:hAnsi="Arial" w:cs="Arial"/>
          <w:sz w:val="20"/>
          <w:szCs w:val="20"/>
        </w:rPr>
      </w:pPr>
      <w:r w:rsidRPr="00F52719">
        <w:rPr>
          <w:rFonts w:ascii="Arial" w:hAnsi="Arial" w:cs="Arial"/>
          <w:sz w:val="20"/>
          <w:szCs w:val="20"/>
        </w:rPr>
        <w:t>По отдельному письменному поручению от «Клиента»</w:t>
      </w:r>
      <w:r w:rsidR="009461A2">
        <w:rPr>
          <w:rFonts w:ascii="Arial" w:hAnsi="Arial" w:cs="Arial"/>
          <w:sz w:val="20"/>
          <w:szCs w:val="20"/>
        </w:rPr>
        <w:t xml:space="preserve">, </w:t>
      </w:r>
      <w:r w:rsidRPr="00F52719">
        <w:rPr>
          <w:rFonts w:ascii="Arial" w:hAnsi="Arial" w:cs="Arial"/>
          <w:sz w:val="20"/>
          <w:szCs w:val="20"/>
        </w:rPr>
        <w:t xml:space="preserve">«Экспедитор» обязуется </w:t>
      </w:r>
      <w:r w:rsidR="006128DF" w:rsidRPr="00F52719">
        <w:rPr>
          <w:rFonts w:ascii="Arial" w:hAnsi="Arial" w:cs="Arial"/>
          <w:sz w:val="20"/>
          <w:szCs w:val="20"/>
        </w:rPr>
        <w:t xml:space="preserve">за счет «Клиента» </w:t>
      </w:r>
      <w:r w:rsidRPr="00F52719">
        <w:rPr>
          <w:rFonts w:ascii="Arial" w:hAnsi="Arial" w:cs="Arial"/>
          <w:sz w:val="20"/>
          <w:szCs w:val="20"/>
        </w:rPr>
        <w:t>организовать страхование перевозимого груза с покрытием страхового риска «</w:t>
      </w:r>
      <w:r w:rsidR="00954340" w:rsidRPr="00F52719">
        <w:rPr>
          <w:rFonts w:ascii="Arial" w:hAnsi="Arial" w:cs="Arial"/>
          <w:sz w:val="20"/>
          <w:szCs w:val="20"/>
        </w:rPr>
        <w:t>О</w:t>
      </w:r>
      <w:r w:rsidRPr="00F52719">
        <w:rPr>
          <w:rFonts w:ascii="Arial" w:hAnsi="Arial" w:cs="Arial"/>
          <w:sz w:val="20"/>
          <w:szCs w:val="20"/>
        </w:rPr>
        <w:t xml:space="preserve">бщая авария» </w:t>
      </w:r>
      <w:r w:rsidR="006128DF" w:rsidRPr="00F52719">
        <w:rPr>
          <w:rFonts w:ascii="Arial" w:hAnsi="Arial" w:cs="Arial"/>
          <w:sz w:val="20"/>
          <w:szCs w:val="20"/>
        </w:rPr>
        <w:t>с</w:t>
      </w:r>
      <w:r w:rsidRPr="00F52719">
        <w:rPr>
          <w:rFonts w:ascii="Arial" w:hAnsi="Arial" w:cs="Arial"/>
          <w:sz w:val="20"/>
          <w:szCs w:val="20"/>
        </w:rPr>
        <w:t xml:space="preserve"> оформлением страхового полиса в котором в качестве «Стра</w:t>
      </w:r>
      <w:r w:rsidR="00954340" w:rsidRPr="00F52719">
        <w:rPr>
          <w:rFonts w:ascii="Arial" w:hAnsi="Arial" w:cs="Arial"/>
          <w:sz w:val="20"/>
          <w:szCs w:val="20"/>
        </w:rPr>
        <w:t>хователя» выступает «Экспедитор</w:t>
      </w:r>
      <w:r w:rsidRPr="00F52719">
        <w:rPr>
          <w:rFonts w:ascii="Arial" w:hAnsi="Arial" w:cs="Arial"/>
          <w:sz w:val="20"/>
          <w:szCs w:val="20"/>
        </w:rPr>
        <w:t xml:space="preserve">», а в качестве выгодоприобретателя «Клиент». </w:t>
      </w:r>
    </w:p>
    <w:p w14:paraId="2C6FB56B" w14:textId="04061525" w:rsidR="00332621" w:rsidRDefault="00332621" w:rsidP="00332621">
      <w:pPr>
        <w:pStyle w:val="a3"/>
        <w:ind w:left="0" w:right="0" w:firstLine="0"/>
        <w:rPr>
          <w:rFonts w:ascii="Arial" w:hAnsi="Arial" w:cs="Arial"/>
          <w:sz w:val="20"/>
          <w:szCs w:val="20"/>
        </w:rPr>
      </w:pPr>
      <w:r w:rsidRPr="00E67406">
        <w:rPr>
          <w:rFonts w:ascii="Arial" w:hAnsi="Arial" w:cs="Arial"/>
          <w:sz w:val="20"/>
          <w:szCs w:val="20"/>
        </w:rPr>
        <w:t xml:space="preserve">В этом случае </w:t>
      </w:r>
      <w:r>
        <w:rPr>
          <w:rFonts w:ascii="Arial" w:hAnsi="Arial" w:cs="Arial"/>
          <w:sz w:val="20"/>
          <w:szCs w:val="20"/>
        </w:rPr>
        <w:t xml:space="preserve">ответственность за </w:t>
      </w:r>
      <w:r w:rsidRPr="00E67406">
        <w:rPr>
          <w:rFonts w:ascii="Arial" w:hAnsi="Arial" w:cs="Arial"/>
          <w:sz w:val="20"/>
          <w:szCs w:val="20"/>
        </w:rPr>
        <w:t xml:space="preserve">урегулированием убытков вытекающих из Общей аварии </w:t>
      </w:r>
      <w:r>
        <w:rPr>
          <w:rFonts w:ascii="Arial" w:hAnsi="Arial" w:cs="Arial"/>
          <w:sz w:val="20"/>
          <w:szCs w:val="20"/>
        </w:rPr>
        <w:t>несет и осуществляет</w:t>
      </w:r>
      <w:r w:rsidRPr="00E67406">
        <w:rPr>
          <w:rFonts w:ascii="Arial" w:hAnsi="Arial" w:cs="Arial"/>
          <w:sz w:val="20"/>
          <w:szCs w:val="20"/>
        </w:rPr>
        <w:t xml:space="preserve"> Страховщик.</w:t>
      </w:r>
    </w:p>
    <w:p w14:paraId="3DB5FB80" w14:textId="29E7FC0D" w:rsidR="005D6EF7" w:rsidRPr="00F52719" w:rsidRDefault="00DE39F9" w:rsidP="006128DF">
      <w:pPr>
        <w:jc w:val="both"/>
        <w:rPr>
          <w:rFonts w:ascii="Arial" w:hAnsi="Arial" w:cs="Arial"/>
          <w:sz w:val="20"/>
          <w:szCs w:val="20"/>
        </w:rPr>
      </w:pPr>
      <w:r w:rsidRPr="00F52719">
        <w:rPr>
          <w:rFonts w:ascii="Arial" w:hAnsi="Arial" w:cs="Arial"/>
          <w:sz w:val="20"/>
          <w:szCs w:val="20"/>
        </w:rPr>
        <w:t>5.1.</w:t>
      </w:r>
      <w:r w:rsidR="00BB1FC7" w:rsidRPr="00F52719">
        <w:rPr>
          <w:rFonts w:ascii="Arial" w:hAnsi="Arial" w:cs="Arial"/>
          <w:sz w:val="20"/>
          <w:szCs w:val="20"/>
        </w:rPr>
        <w:t>19</w:t>
      </w:r>
      <w:r w:rsidRPr="00F52719">
        <w:rPr>
          <w:rFonts w:ascii="Arial" w:hAnsi="Arial" w:cs="Arial"/>
          <w:sz w:val="20"/>
          <w:szCs w:val="20"/>
        </w:rPr>
        <w:t xml:space="preserve">. </w:t>
      </w:r>
      <w:r w:rsidR="00D6665E">
        <w:rPr>
          <w:rFonts w:ascii="Arial" w:hAnsi="Arial" w:cs="Arial"/>
          <w:sz w:val="20"/>
          <w:szCs w:val="20"/>
        </w:rPr>
        <w:t>З</w:t>
      </w:r>
      <w:r w:rsidRPr="00F52719">
        <w:rPr>
          <w:rFonts w:ascii="Arial" w:hAnsi="Arial" w:cs="Arial"/>
          <w:sz w:val="20"/>
          <w:szCs w:val="20"/>
        </w:rPr>
        <w:t>апросить</w:t>
      </w:r>
      <w:r w:rsidR="00D6665E">
        <w:rPr>
          <w:rFonts w:ascii="Arial" w:hAnsi="Arial" w:cs="Arial"/>
          <w:sz w:val="20"/>
          <w:szCs w:val="20"/>
        </w:rPr>
        <w:t xml:space="preserve"> и письменно согласовать</w:t>
      </w:r>
      <w:r w:rsidR="0099771C" w:rsidRPr="00F52719">
        <w:rPr>
          <w:rFonts w:ascii="Arial" w:hAnsi="Arial" w:cs="Arial"/>
          <w:sz w:val="20"/>
          <w:szCs w:val="20"/>
        </w:rPr>
        <w:t xml:space="preserve"> условия и плату за хранение и и/или за пользование контейнеров (демередж и детеншн), изложенных в статье 10 «Дополнительные условия», путем направления письменного запроса «Экспедитору».</w:t>
      </w:r>
    </w:p>
    <w:p w14:paraId="0D5FAD89" w14:textId="53650908" w:rsidR="00AF06E5" w:rsidRPr="00F52719" w:rsidRDefault="00BB1FC7" w:rsidP="00B253B6">
      <w:pPr>
        <w:pStyle w:val="a3"/>
        <w:ind w:left="0" w:right="0" w:firstLine="0"/>
        <w:rPr>
          <w:rFonts w:ascii="Arial" w:hAnsi="Arial" w:cs="Arial"/>
          <w:sz w:val="20"/>
          <w:szCs w:val="20"/>
        </w:rPr>
      </w:pPr>
      <w:r w:rsidRPr="00F52719">
        <w:rPr>
          <w:rFonts w:ascii="Arial" w:hAnsi="Arial" w:cs="Arial"/>
          <w:sz w:val="20"/>
          <w:szCs w:val="20"/>
        </w:rPr>
        <w:t>5.1.20</w:t>
      </w:r>
      <w:r w:rsidR="00D74DC1" w:rsidRPr="00F52719">
        <w:rPr>
          <w:rFonts w:ascii="Arial" w:hAnsi="Arial" w:cs="Arial"/>
          <w:sz w:val="20"/>
          <w:szCs w:val="20"/>
        </w:rPr>
        <w:t xml:space="preserve">. </w:t>
      </w:r>
      <w:r w:rsidR="00AF06E5" w:rsidRPr="00F52719">
        <w:rPr>
          <w:rFonts w:ascii="Arial" w:hAnsi="Arial" w:cs="Arial"/>
          <w:sz w:val="20"/>
          <w:szCs w:val="20"/>
        </w:rPr>
        <w:t xml:space="preserve">«Клиент» обязан в течение 3 (Трех) рабочих дней с момента получения подписать, заверить печатью и выслать «Экспедитору» по факсу или по электронной почте подписанный </w:t>
      </w:r>
      <w:r w:rsidR="001D6596" w:rsidRPr="00F52719">
        <w:rPr>
          <w:rFonts w:ascii="Arial" w:hAnsi="Arial" w:cs="Arial"/>
          <w:sz w:val="20"/>
          <w:szCs w:val="20"/>
        </w:rPr>
        <w:t>а</w:t>
      </w:r>
      <w:r w:rsidR="00AF06E5" w:rsidRPr="00F52719">
        <w:rPr>
          <w:rFonts w:ascii="Arial" w:hAnsi="Arial" w:cs="Arial"/>
          <w:sz w:val="20"/>
          <w:szCs w:val="20"/>
        </w:rPr>
        <w:t>кт приема/сдачи работ или предоставить мотивированный отказ от его подписания.</w:t>
      </w:r>
    </w:p>
    <w:p w14:paraId="2A910C14" w14:textId="7EF7AE4C" w:rsidR="00AF06E5" w:rsidRPr="00F52719" w:rsidRDefault="00AF06E5" w:rsidP="00B253B6">
      <w:pPr>
        <w:jc w:val="both"/>
        <w:rPr>
          <w:rFonts w:ascii="Arial" w:hAnsi="Arial" w:cs="Arial"/>
          <w:sz w:val="20"/>
          <w:szCs w:val="20"/>
        </w:rPr>
      </w:pPr>
      <w:r w:rsidRPr="00F52719">
        <w:rPr>
          <w:rFonts w:ascii="Arial" w:hAnsi="Arial" w:cs="Arial"/>
          <w:sz w:val="20"/>
          <w:szCs w:val="20"/>
        </w:rPr>
        <w:lastRenderedPageBreak/>
        <w:t xml:space="preserve">Оригинал </w:t>
      </w:r>
      <w:r w:rsidR="001D6596" w:rsidRPr="00F52719">
        <w:rPr>
          <w:rFonts w:ascii="Arial" w:hAnsi="Arial" w:cs="Arial"/>
          <w:sz w:val="20"/>
          <w:szCs w:val="20"/>
        </w:rPr>
        <w:t>а</w:t>
      </w:r>
      <w:r w:rsidRPr="00F52719">
        <w:rPr>
          <w:rFonts w:ascii="Arial" w:hAnsi="Arial" w:cs="Arial"/>
          <w:sz w:val="20"/>
          <w:szCs w:val="20"/>
        </w:rPr>
        <w:t>кта приема/сдачи работ направляется «Клиентом»</w:t>
      </w:r>
      <w:r w:rsidR="00565188" w:rsidRPr="00F52719">
        <w:rPr>
          <w:rFonts w:ascii="Arial" w:hAnsi="Arial" w:cs="Arial"/>
          <w:sz w:val="20"/>
          <w:szCs w:val="20"/>
        </w:rPr>
        <w:t xml:space="preserve"> </w:t>
      </w:r>
      <w:r w:rsidRPr="00F52719">
        <w:rPr>
          <w:rFonts w:ascii="Arial" w:hAnsi="Arial" w:cs="Arial"/>
          <w:sz w:val="20"/>
          <w:szCs w:val="20"/>
        </w:rPr>
        <w:t>по почте или с курьером</w:t>
      </w:r>
      <w:r w:rsidR="00565188" w:rsidRPr="00F52719">
        <w:rPr>
          <w:rFonts w:ascii="Arial" w:hAnsi="Arial" w:cs="Arial"/>
          <w:sz w:val="20"/>
          <w:szCs w:val="20"/>
        </w:rPr>
        <w:t xml:space="preserve"> </w:t>
      </w:r>
      <w:r w:rsidRPr="00F52719">
        <w:rPr>
          <w:rFonts w:ascii="Arial" w:hAnsi="Arial" w:cs="Arial"/>
          <w:sz w:val="20"/>
          <w:szCs w:val="20"/>
        </w:rPr>
        <w:t>не позднее</w:t>
      </w:r>
      <w:r w:rsidR="00BB71EA" w:rsidRPr="00BB71EA">
        <w:rPr>
          <w:rFonts w:ascii="Arial" w:hAnsi="Arial" w:cs="Arial"/>
          <w:sz w:val="20"/>
          <w:szCs w:val="20"/>
        </w:rPr>
        <w:t xml:space="preserve"> </w:t>
      </w:r>
      <w:r w:rsidR="00BB71EA" w:rsidRPr="00557CB6">
        <w:rPr>
          <w:rFonts w:ascii="Arial" w:hAnsi="Arial" w:cs="Arial"/>
          <w:sz w:val="20"/>
          <w:szCs w:val="20"/>
        </w:rPr>
        <w:t>14 (Четырнадцати) дней отсчитываемых от даты его получения от «Экспедитора».</w:t>
      </w:r>
      <w:r w:rsidRPr="00F52719">
        <w:rPr>
          <w:rFonts w:ascii="Arial" w:hAnsi="Arial" w:cs="Arial"/>
          <w:sz w:val="20"/>
          <w:szCs w:val="20"/>
        </w:rPr>
        <w:t xml:space="preserve"> В случае уклонения «Клиента» от подписания </w:t>
      </w:r>
      <w:r w:rsidR="001D6596" w:rsidRPr="00F52719">
        <w:rPr>
          <w:rFonts w:ascii="Arial" w:hAnsi="Arial" w:cs="Arial"/>
          <w:sz w:val="20"/>
          <w:szCs w:val="20"/>
        </w:rPr>
        <w:t>а</w:t>
      </w:r>
      <w:r w:rsidRPr="00F52719">
        <w:rPr>
          <w:rFonts w:ascii="Arial" w:hAnsi="Arial" w:cs="Arial"/>
          <w:sz w:val="20"/>
          <w:szCs w:val="20"/>
        </w:rPr>
        <w:t xml:space="preserve">кта приема/сдачи работ или непредставления мотивированного отказа от его подписания в течение 3 (Трех) рабочих дней, </w:t>
      </w:r>
      <w:r w:rsidR="001D6596" w:rsidRPr="00F52719">
        <w:rPr>
          <w:rFonts w:ascii="Arial" w:hAnsi="Arial" w:cs="Arial"/>
          <w:sz w:val="20"/>
          <w:szCs w:val="20"/>
        </w:rPr>
        <w:t>а</w:t>
      </w:r>
      <w:r w:rsidRPr="00F52719">
        <w:rPr>
          <w:rFonts w:ascii="Arial" w:hAnsi="Arial" w:cs="Arial"/>
          <w:sz w:val="20"/>
          <w:szCs w:val="20"/>
        </w:rPr>
        <w:t>кт приема/сдачи работ считается подписанным по умолчанию, а услуги оказанными в полном объеме и надлежащим образом.</w:t>
      </w:r>
    </w:p>
    <w:p w14:paraId="198934A8" w14:textId="4EDC4A39" w:rsidR="00D74DC1" w:rsidRPr="00F52719" w:rsidRDefault="009D6461" w:rsidP="00B253B6">
      <w:pPr>
        <w:pStyle w:val="a3"/>
        <w:ind w:left="0" w:right="0" w:firstLine="0"/>
        <w:rPr>
          <w:rFonts w:ascii="Arial" w:hAnsi="Arial" w:cs="Arial"/>
          <w:sz w:val="20"/>
          <w:szCs w:val="20"/>
        </w:rPr>
      </w:pPr>
      <w:r w:rsidRPr="00F52719">
        <w:rPr>
          <w:rFonts w:ascii="Arial" w:hAnsi="Arial" w:cs="Arial"/>
          <w:sz w:val="20"/>
          <w:szCs w:val="20"/>
        </w:rPr>
        <w:t>5.1.2</w:t>
      </w:r>
      <w:r w:rsidR="00BB1FC7" w:rsidRPr="00F52719">
        <w:rPr>
          <w:rFonts w:ascii="Arial" w:hAnsi="Arial" w:cs="Arial"/>
          <w:sz w:val="20"/>
          <w:szCs w:val="20"/>
        </w:rPr>
        <w:t>1</w:t>
      </w:r>
      <w:r w:rsidR="00D74DC1" w:rsidRPr="00F52719">
        <w:rPr>
          <w:rFonts w:ascii="Arial" w:hAnsi="Arial" w:cs="Arial"/>
          <w:sz w:val="20"/>
          <w:szCs w:val="20"/>
        </w:rPr>
        <w:t xml:space="preserve">. Использовать полученные от «Экспедитора» сведения исключительно в целях исполнения настоящего договора в порядке и на условиях, предусмотренных законодательством РФ и статьей 9 настоящего договора. </w:t>
      </w:r>
    </w:p>
    <w:p w14:paraId="3FB5DF42" w14:textId="77777777" w:rsidR="00D74DC1" w:rsidRPr="00F52719" w:rsidRDefault="00D74DC1" w:rsidP="00B253B6">
      <w:pPr>
        <w:pStyle w:val="a3"/>
        <w:ind w:left="0" w:right="0" w:firstLine="0"/>
        <w:rPr>
          <w:rFonts w:ascii="Arial" w:hAnsi="Arial" w:cs="Arial"/>
          <w:sz w:val="20"/>
          <w:szCs w:val="20"/>
        </w:rPr>
      </w:pPr>
      <w:r w:rsidRPr="00F52719">
        <w:rPr>
          <w:rFonts w:ascii="Arial" w:hAnsi="Arial" w:cs="Arial"/>
          <w:sz w:val="20"/>
          <w:szCs w:val="20"/>
        </w:rPr>
        <w:t>«Клиент» обязуется не разглашать, не передавать эти сведения третьим лицам (за исключением случаев, предусмотренных законом).</w:t>
      </w:r>
    </w:p>
    <w:p w14:paraId="7CCF7BE8" w14:textId="77777777" w:rsidR="00D74DC1" w:rsidRPr="00F52719" w:rsidRDefault="00D74DC1" w:rsidP="00B253B6">
      <w:pPr>
        <w:jc w:val="both"/>
        <w:rPr>
          <w:rFonts w:ascii="Arial" w:hAnsi="Arial" w:cs="Arial"/>
          <w:b/>
          <w:sz w:val="20"/>
          <w:szCs w:val="20"/>
          <w:u w:val="single"/>
        </w:rPr>
      </w:pPr>
      <w:r w:rsidRPr="00F52719">
        <w:rPr>
          <w:rFonts w:ascii="Arial" w:hAnsi="Arial" w:cs="Arial"/>
          <w:b/>
          <w:sz w:val="20"/>
          <w:szCs w:val="20"/>
          <w:u w:val="single"/>
        </w:rPr>
        <w:t>5.2. «Клиент» имеет право:</w:t>
      </w:r>
    </w:p>
    <w:p w14:paraId="3ED17A87"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5.2.1. Выбирать маршрут следования груза и вид транспорта, последовательность перевозки грузов различными видами транспорта, давать иные указания «Экспедитору», связанные с выполнением настоящего договора. </w:t>
      </w:r>
    </w:p>
    <w:p w14:paraId="055661A4"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5.2.2. Получать полную и достоверную информацию о состоянии дел по каждому отдельному поручению «Клиента».</w:t>
      </w:r>
    </w:p>
    <w:p w14:paraId="5DEC86D3"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5.2.3. Предоставлять «Экспедитору» не запрошенные им документы, которые, по мнению «Клиента», могут быть использованы при транспортно-экспедиторском обслуживании грузов «Клиента». </w:t>
      </w:r>
    </w:p>
    <w:p w14:paraId="55FD39F9"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5.2.4. Дополнять, уточнять и конкретизировать сведения, предоставленные «Экспедитору» для целей организации перевозки груза или оказания иных транспортно-экспедиторских услуг.</w:t>
      </w:r>
    </w:p>
    <w:p w14:paraId="6EA5DFD1" w14:textId="13E662C5" w:rsidR="00D74DC1" w:rsidRPr="00F52719" w:rsidRDefault="00D74DC1" w:rsidP="00B253B6">
      <w:pPr>
        <w:jc w:val="both"/>
        <w:rPr>
          <w:rFonts w:ascii="Arial" w:hAnsi="Arial" w:cs="Arial"/>
          <w:sz w:val="20"/>
          <w:szCs w:val="20"/>
        </w:rPr>
      </w:pPr>
      <w:r w:rsidRPr="00F52719">
        <w:rPr>
          <w:rFonts w:ascii="Arial" w:hAnsi="Arial" w:cs="Arial"/>
          <w:sz w:val="20"/>
          <w:szCs w:val="20"/>
        </w:rPr>
        <w:t>5.2.5. Отозвать ранее выданное Поручение экспедитору на любом этапе исполнения настоящего договора с учетом положений пункта 7.1</w:t>
      </w:r>
      <w:r w:rsidR="00857D35">
        <w:rPr>
          <w:rFonts w:ascii="Arial" w:hAnsi="Arial" w:cs="Arial"/>
          <w:sz w:val="20"/>
          <w:szCs w:val="20"/>
        </w:rPr>
        <w:t>5</w:t>
      </w:r>
      <w:r w:rsidRPr="00F52719">
        <w:rPr>
          <w:rFonts w:ascii="Arial" w:hAnsi="Arial" w:cs="Arial"/>
          <w:sz w:val="20"/>
          <w:szCs w:val="20"/>
        </w:rPr>
        <w:t>. настоящего договора.</w:t>
      </w:r>
    </w:p>
    <w:p w14:paraId="6C885760"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5.2.6. Запрашивать «Экспедитора» о возможности оказания дополнительных услуг, не указанных в настоящем договоре. </w:t>
      </w:r>
    </w:p>
    <w:p w14:paraId="458CE0DB" w14:textId="77777777" w:rsidR="00F2366D" w:rsidRPr="00F52719" w:rsidRDefault="00F2366D" w:rsidP="00D74DC1">
      <w:pPr>
        <w:ind w:firstLine="709"/>
        <w:jc w:val="both"/>
        <w:rPr>
          <w:rFonts w:ascii="Arial" w:hAnsi="Arial" w:cs="Arial"/>
          <w:sz w:val="20"/>
          <w:szCs w:val="20"/>
        </w:rPr>
      </w:pPr>
    </w:p>
    <w:p w14:paraId="489B0973" w14:textId="77777777" w:rsidR="00D74DC1" w:rsidRPr="00F52719" w:rsidRDefault="00D74DC1" w:rsidP="00D74DC1">
      <w:pPr>
        <w:tabs>
          <w:tab w:val="num" w:pos="0"/>
        </w:tabs>
        <w:ind w:firstLine="720"/>
        <w:jc w:val="center"/>
        <w:rPr>
          <w:rFonts w:ascii="Arial" w:hAnsi="Arial" w:cs="Arial"/>
          <w:b/>
          <w:sz w:val="20"/>
          <w:szCs w:val="20"/>
        </w:rPr>
      </w:pPr>
      <w:r w:rsidRPr="00F52719">
        <w:rPr>
          <w:rFonts w:ascii="Arial" w:hAnsi="Arial" w:cs="Arial"/>
          <w:b/>
          <w:sz w:val="20"/>
          <w:szCs w:val="20"/>
        </w:rPr>
        <w:t>Статья 6. Порядок взаиморасчетов</w:t>
      </w:r>
    </w:p>
    <w:p w14:paraId="1AEE0CCE" w14:textId="533CF7DD" w:rsidR="00D74DC1" w:rsidRPr="00F52719" w:rsidRDefault="00D74DC1" w:rsidP="0024721B">
      <w:pPr>
        <w:jc w:val="both"/>
        <w:rPr>
          <w:rFonts w:ascii="Arial" w:hAnsi="Arial" w:cs="Arial"/>
          <w:sz w:val="20"/>
          <w:szCs w:val="20"/>
        </w:rPr>
      </w:pPr>
    </w:p>
    <w:p w14:paraId="1A51E8AC" w14:textId="01AE49CA" w:rsidR="006D395A" w:rsidRPr="006D395A" w:rsidRDefault="00D74DC1" w:rsidP="006D395A">
      <w:pPr>
        <w:pStyle w:val="ConsNormal"/>
        <w:widowControl/>
        <w:ind w:firstLine="0"/>
        <w:jc w:val="both"/>
      </w:pPr>
      <w:r w:rsidRPr="00F52719">
        <w:t xml:space="preserve">6.1. </w:t>
      </w:r>
      <w:r w:rsidR="006D395A" w:rsidRPr="00CA7FA9">
        <w:rPr>
          <w:color w:val="000000"/>
          <w:lang w:eastAsia="zh-CN"/>
        </w:rPr>
        <w:t>«Клиент» осуществляет оплату оказываемых «Экспедитором» транспортно-экспедиторских услуг (далее по тексту «услуги») на основании счета, выставляемого «Экспедитором» в валюте, в которой стоимость</w:t>
      </w:r>
      <w:r w:rsidR="006D395A">
        <w:rPr>
          <w:color w:val="000000"/>
          <w:lang w:eastAsia="zh-CN"/>
        </w:rPr>
        <w:t xml:space="preserve"> услуг согласована «Сторонами»</w:t>
      </w:r>
      <w:r w:rsidR="006D395A" w:rsidRPr="00CA7FA9">
        <w:rPr>
          <w:color w:val="000000"/>
          <w:lang w:eastAsia="zh-CN"/>
        </w:rPr>
        <w:t xml:space="preserve"> письменно по электронной почте или в Поручении экспедитору, а именно: </w:t>
      </w:r>
    </w:p>
    <w:p w14:paraId="6A3FBA73" w14:textId="77777777" w:rsidR="006D395A" w:rsidRDefault="006D395A" w:rsidP="006D395A">
      <w:pPr>
        <w:numPr>
          <w:ilvl w:val="0"/>
          <w:numId w:val="14"/>
        </w:numPr>
        <w:autoSpaceDE w:val="0"/>
        <w:autoSpaceDN w:val="0"/>
        <w:adjustRightInd w:val="0"/>
        <w:ind w:left="0" w:firstLine="360"/>
        <w:jc w:val="both"/>
        <w:rPr>
          <w:rFonts w:ascii="Arial" w:hAnsi="Arial" w:cs="Arial"/>
          <w:color w:val="000000"/>
          <w:sz w:val="20"/>
          <w:szCs w:val="20"/>
          <w:lang w:eastAsia="zh-CN"/>
        </w:rPr>
      </w:pPr>
      <w:r w:rsidRPr="00CA7FA9">
        <w:rPr>
          <w:rFonts w:ascii="Arial" w:hAnsi="Arial" w:cs="Arial"/>
          <w:color w:val="000000"/>
          <w:sz w:val="20"/>
          <w:szCs w:val="20"/>
          <w:lang w:eastAsia="zh-CN"/>
        </w:rPr>
        <w:t>иностранная валюта</w:t>
      </w:r>
      <w:r>
        <w:rPr>
          <w:rFonts w:ascii="Arial" w:hAnsi="Arial" w:cs="Arial"/>
          <w:color w:val="000000"/>
          <w:sz w:val="20"/>
          <w:szCs w:val="20"/>
          <w:lang w:eastAsia="zh-CN"/>
        </w:rPr>
        <w:t>:</w:t>
      </w:r>
      <w:r w:rsidRPr="00CA7FA9">
        <w:rPr>
          <w:rFonts w:ascii="Arial" w:hAnsi="Arial" w:cs="Arial"/>
          <w:color w:val="000000"/>
          <w:sz w:val="20"/>
          <w:szCs w:val="20"/>
          <w:lang w:eastAsia="zh-CN"/>
        </w:rPr>
        <w:t xml:space="preserve"> Доллар США (USD), Евро (EUR)</w:t>
      </w:r>
      <w:r>
        <w:rPr>
          <w:rFonts w:ascii="Arial" w:hAnsi="Arial" w:cs="Arial"/>
          <w:color w:val="000000"/>
          <w:sz w:val="20"/>
          <w:szCs w:val="20"/>
          <w:lang w:eastAsia="zh-CN"/>
        </w:rPr>
        <w:t xml:space="preserve"> или</w:t>
      </w:r>
      <w:r w:rsidRPr="00CA7FA9">
        <w:rPr>
          <w:rFonts w:ascii="Arial" w:hAnsi="Arial" w:cs="Arial"/>
          <w:color w:val="000000"/>
          <w:sz w:val="20"/>
          <w:szCs w:val="20"/>
          <w:lang w:eastAsia="zh-CN"/>
        </w:rPr>
        <w:t xml:space="preserve"> К</w:t>
      </w:r>
      <w:r>
        <w:rPr>
          <w:rFonts w:ascii="Arial" w:hAnsi="Arial" w:cs="Arial"/>
          <w:color w:val="000000"/>
          <w:sz w:val="20"/>
          <w:szCs w:val="20"/>
          <w:lang w:eastAsia="zh-CN"/>
        </w:rPr>
        <w:t>и</w:t>
      </w:r>
      <w:r w:rsidRPr="00CA7FA9">
        <w:rPr>
          <w:rFonts w:ascii="Arial" w:hAnsi="Arial" w:cs="Arial"/>
          <w:color w:val="000000"/>
          <w:sz w:val="20"/>
          <w:szCs w:val="20"/>
          <w:lang w:eastAsia="zh-CN"/>
        </w:rPr>
        <w:t>тайский Юань (CNY)</w:t>
      </w:r>
      <w:r>
        <w:rPr>
          <w:rFonts w:ascii="Arial" w:hAnsi="Arial" w:cs="Arial"/>
          <w:color w:val="000000"/>
          <w:sz w:val="20"/>
          <w:szCs w:val="20"/>
          <w:lang w:eastAsia="zh-CN"/>
        </w:rPr>
        <w:t>;</w:t>
      </w:r>
    </w:p>
    <w:p w14:paraId="2CB8D0FC" w14:textId="77777777" w:rsidR="006D395A" w:rsidRDefault="006D395A" w:rsidP="006D395A">
      <w:pPr>
        <w:numPr>
          <w:ilvl w:val="0"/>
          <w:numId w:val="14"/>
        </w:numPr>
        <w:autoSpaceDE w:val="0"/>
        <w:autoSpaceDN w:val="0"/>
        <w:adjustRightInd w:val="0"/>
        <w:ind w:left="0" w:firstLine="360"/>
        <w:jc w:val="both"/>
        <w:rPr>
          <w:rFonts w:ascii="Arial" w:hAnsi="Arial" w:cs="Arial"/>
          <w:color w:val="000000"/>
          <w:sz w:val="20"/>
          <w:szCs w:val="20"/>
          <w:lang w:eastAsia="zh-CN"/>
        </w:rPr>
      </w:pPr>
      <w:r w:rsidRPr="00CA7FA9">
        <w:rPr>
          <w:rFonts w:ascii="Arial" w:hAnsi="Arial" w:cs="Arial"/>
          <w:color w:val="000000"/>
          <w:sz w:val="20"/>
          <w:szCs w:val="20"/>
          <w:lang w:eastAsia="zh-CN"/>
        </w:rPr>
        <w:t>российские рубли;</w:t>
      </w:r>
    </w:p>
    <w:p w14:paraId="3992B906" w14:textId="77777777" w:rsidR="006D395A" w:rsidRDefault="006D395A" w:rsidP="006D395A">
      <w:pPr>
        <w:pStyle w:val="ConsNormal"/>
        <w:widowControl/>
        <w:ind w:firstLine="426"/>
        <w:jc w:val="both"/>
        <w:rPr>
          <w:color w:val="000000"/>
          <w:lang w:eastAsia="zh-CN"/>
        </w:rPr>
      </w:pPr>
      <w:r w:rsidRPr="00CA7FA9">
        <w:rPr>
          <w:color w:val="000000"/>
          <w:lang w:eastAsia="zh-CN"/>
        </w:rPr>
        <w:t xml:space="preserve">В </w:t>
      </w:r>
      <w:r>
        <w:rPr>
          <w:color w:val="000000"/>
          <w:lang w:eastAsia="zh-CN"/>
        </w:rPr>
        <w:t xml:space="preserve">исключительных </w:t>
      </w:r>
      <w:r w:rsidRPr="00CA7FA9">
        <w:rPr>
          <w:color w:val="000000"/>
          <w:lang w:eastAsia="zh-CN"/>
        </w:rPr>
        <w:t xml:space="preserve">случаях, </w:t>
      </w:r>
      <w:r>
        <w:rPr>
          <w:color w:val="000000"/>
          <w:lang w:eastAsia="zh-CN"/>
        </w:rPr>
        <w:t>если «Стороны» оговорили это письменно в Поручении экспедитору, подписанному обеими «Сторонами»</w:t>
      </w:r>
      <w:r w:rsidRPr="00CA7FA9">
        <w:rPr>
          <w:color w:val="000000"/>
          <w:lang w:eastAsia="zh-CN"/>
        </w:rPr>
        <w:t xml:space="preserve">, допускается </w:t>
      </w:r>
      <w:r>
        <w:rPr>
          <w:color w:val="000000"/>
          <w:lang w:eastAsia="zh-CN"/>
        </w:rPr>
        <w:t xml:space="preserve">оплата счетов выставленных в иностранной валюте в российских рублях. </w:t>
      </w:r>
    </w:p>
    <w:p w14:paraId="4CD0EE46" w14:textId="0CEE4813" w:rsidR="006D395A" w:rsidRDefault="006D395A" w:rsidP="006D395A">
      <w:pPr>
        <w:pStyle w:val="ConsNormal"/>
        <w:widowControl/>
        <w:ind w:firstLine="567"/>
        <w:jc w:val="both"/>
        <w:rPr>
          <w:color w:val="000000"/>
          <w:lang w:eastAsia="zh-CN"/>
        </w:rPr>
      </w:pPr>
      <w:r>
        <w:rPr>
          <w:color w:val="000000"/>
          <w:lang w:eastAsia="zh-CN"/>
        </w:rPr>
        <w:t>Пересчет иностранной валюты для оплаты в российских рублях, осуществляется «Клиентом» по курсу ЦБ РФ с четырьмя знаками после запятой без округлений на дату платежа</w:t>
      </w:r>
      <w:r w:rsidRPr="00CA7FA9">
        <w:rPr>
          <w:color w:val="000000"/>
          <w:lang w:eastAsia="zh-CN"/>
        </w:rPr>
        <w:t xml:space="preserve">, если </w:t>
      </w:r>
      <w:r>
        <w:rPr>
          <w:color w:val="000000"/>
          <w:lang w:eastAsia="zh-CN"/>
        </w:rPr>
        <w:t xml:space="preserve">иной курс </w:t>
      </w:r>
      <w:r w:rsidRPr="00CA7FA9">
        <w:rPr>
          <w:color w:val="000000"/>
          <w:lang w:eastAsia="zh-CN"/>
        </w:rPr>
        <w:t xml:space="preserve">перерасчета </w:t>
      </w:r>
      <w:r>
        <w:rPr>
          <w:color w:val="000000"/>
          <w:lang w:eastAsia="zh-CN"/>
        </w:rPr>
        <w:t>не был письменно оговорен в Поручении экспедитору, подписанному обеими «Сторонами».</w:t>
      </w:r>
    </w:p>
    <w:p w14:paraId="2C4FAE76" w14:textId="006110F2" w:rsidR="00FA5F4C" w:rsidRDefault="00FA5F4C" w:rsidP="006D395A">
      <w:pPr>
        <w:pStyle w:val="ConsNormal"/>
        <w:widowControl/>
        <w:ind w:firstLine="567"/>
        <w:jc w:val="both"/>
        <w:rPr>
          <w:color w:val="000000"/>
          <w:lang w:eastAsia="zh-CN"/>
        </w:rPr>
      </w:pPr>
      <w:r w:rsidRPr="00FA5F4C">
        <w:rPr>
          <w:color w:val="000000"/>
          <w:lang w:eastAsia="zh-CN"/>
        </w:rPr>
        <w:t>При этом, если курс иностранной валюты, в котор</w:t>
      </w:r>
      <w:r w:rsidR="00604531">
        <w:rPr>
          <w:color w:val="000000"/>
          <w:lang w:eastAsia="zh-CN"/>
        </w:rPr>
        <w:t>ом</w:t>
      </w:r>
      <w:r w:rsidRPr="00FA5F4C">
        <w:rPr>
          <w:color w:val="000000"/>
          <w:lang w:eastAsia="zh-CN"/>
        </w:rPr>
        <w:t xml:space="preserve"> была согласована стоимость услуг Экспедитора, установленный ЦБ РФ на дату платежа, снизился более чем на 7% по отношению к курсу этой же валюты, установленному на дату выпуска транспортной накладной по данной перевозке, то Экспедитор имеет право потребовать произвести оплату по курсу на дату выпуска транспортной накладной, либо потребовать Клиента произвести соответствующую доплату.</w:t>
      </w:r>
    </w:p>
    <w:p w14:paraId="0ECE702C" w14:textId="4C70CCCB" w:rsidR="00A87723" w:rsidRPr="00A87723" w:rsidRDefault="00A87723" w:rsidP="00A87723">
      <w:pPr>
        <w:ind w:firstLine="567"/>
        <w:jc w:val="both"/>
        <w:rPr>
          <w:rFonts w:ascii="Arial" w:hAnsi="Arial" w:cs="Arial"/>
          <w:sz w:val="20"/>
          <w:szCs w:val="20"/>
        </w:rPr>
      </w:pPr>
      <w:r>
        <w:rPr>
          <w:rFonts w:ascii="Arial" w:hAnsi="Arial" w:cs="Arial"/>
          <w:sz w:val="20"/>
          <w:szCs w:val="20"/>
        </w:rPr>
        <w:t xml:space="preserve">Оплата счета в валюте отличной от валюты указанной в счете не допускается. </w:t>
      </w:r>
    </w:p>
    <w:p w14:paraId="0D54E719" w14:textId="3AACA979" w:rsidR="00FA5F4C" w:rsidRPr="006D395A" w:rsidRDefault="006D395A" w:rsidP="00FA5F4C">
      <w:pPr>
        <w:pStyle w:val="ConsNormal"/>
        <w:widowControl/>
        <w:ind w:firstLine="567"/>
        <w:jc w:val="both"/>
        <w:rPr>
          <w:color w:val="000000"/>
          <w:lang w:eastAsia="zh-CN"/>
        </w:rPr>
      </w:pPr>
      <w:r w:rsidRPr="00CA7FA9">
        <w:rPr>
          <w:color w:val="000000"/>
          <w:lang w:eastAsia="zh-CN"/>
        </w:rPr>
        <w:t>Датой оплаты признается</w:t>
      </w:r>
      <w:r>
        <w:rPr>
          <w:color w:val="000000"/>
          <w:lang w:eastAsia="zh-CN"/>
        </w:rPr>
        <w:t xml:space="preserve"> «Сторонами»</w:t>
      </w:r>
      <w:r w:rsidRPr="00CA7FA9">
        <w:rPr>
          <w:color w:val="000000"/>
          <w:lang w:eastAsia="zh-CN"/>
        </w:rPr>
        <w:t xml:space="preserve"> день поступления денежных средств на расчетный счет «</w:t>
      </w:r>
      <w:r w:rsidRPr="005E73FC">
        <w:rPr>
          <w:color w:val="000000"/>
          <w:lang w:eastAsia="zh-CN"/>
        </w:rPr>
        <w:t>Экспедитора».</w:t>
      </w:r>
    </w:p>
    <w:p w14:paraId="1735DE25" w14:textId="1CF9D618" w:rsidR="00D74DC1" w:rsidRPr="00F52719" w:rsidRDefault="00D74DC1" w:rsidP="00B253B6">
      <w:pPr>
        <w:autoSpaceDE w:val="0"/>
        <w:autoSpaceDN w:val="0"/>
        <w:adjustRightInd w:val="0"/>
        <w:jc w:val="both"/>
        <w:rPr>
          <w:rFonts w:ascii="Arial" w:hAnsi="Arial" w:cs="Arial"/>
          <w:sz w:val="20"/>
          <w:szCs w:val="20"/>
        </w:rPr>
      </w:pPr>
      <w:r w:rsidRPr="00F52719">
        <w:rPr>
          <w:rFonts w:ascii="Arial" w:hAnsi="Arial" w:cs="Arial"/>
          <w:sz w:val="20"/>
          <w:szCs w:val="20"/>
        </w:rPr>
        <w:t>6.2.</w:t>
      </w:r>
      <w:r w:rsidRPr="00F52719">
        <w:t xml:space="preserve"> </w:t>
      </w:r>
      <w:r w:rsidRPr="00F52719">
        <w:rPr>
          <w:rFonts w:ascii="Arial" w:hAnsi="Arial" w:cs="Arial"/>
          <w:sz w:val="20"/>
          <w:szCs w:val="20"/>
        </w:rPr>
        <w:t xml:space="preserve">Экспедитор выставляет счета за перевозку в размере согласованных ставок после приема груза к перевозке и оформления транспортной накладной либо иного заменяющего ее документа.  </w:t>
      </w:r>
    </w:p>
    <w:p w14:paraId="7396C59E" w14:textId="01735CDB" w:rsidR="00CE4387" w:rsidRPr="00F52719" w:rsidRDefault="00D74DC1" w:rsidP="00B253B6">
      <w:pPr>
        <w:autoSpaceDE w:val="0"/>
        <w:autoSpaceDN w:val="0"/>
        <w:adjustRightInd w:val="0"/>
        <w:jc w:val="both"/>
        <w:rPr>
          <w:rFonts w:ascii="Arial" w:hAnsi="Arial" w:cs="Arial"/>
          <w:sz w:val="20"/>
          <w:szCs w:val="20"/>
        </w:rPr>
      </w:pPr>
      <w:r w:rsidRPr="00F52719">
        <w:rPr>
          <w:rFonts w:ascii="Arial" w:hAnsi="Arial" w:cs="Arial"/>
          <w:sz w:val="20"/>
          <w:szCs w:val="20"/>
        </w:rPr>
        <w:t>6.3. Клиент осуществляет оплату счетов, полученных от Экспедитора, в следующем порядке:</w:t>
      </w:r>
    </w:p>
    <w:p w14:paraId="473E5125" w14:textId="746D5E5D" w:rsidR="00D74DC1" w:rsidRPr="00F52719" w:rsidRDefault="00DC1EFA" w:rsidP="00B253B6">
      <w:pPr>
        <w:autoSpaceDE w:val="0"/>
        <w:autoSpaceDN w:val="0"/>
        <w:adjustRightInd w:val="0"/>
        <w:jc w:val="both"/>
        <w:rPr>
          <w:rFonts w:ascii="Arial" w:hAnsi="Arial" w:cs="Arial"/>
          <w:sz w:val="20"/>
          <w:szCs w:val="20"/>
          <w:u w:val="single"/>
        </w:rPr>
      </w:pPr>
      <w:r w:rsidRPr="00F52719">
        <w:rPr>
          <w:rFonts w:ascii="Arial" w:hAnsi="Arial" w:cs="Arial"/>
          <w:sz w:val="20"/>
          <w:szCs w:val="20"/>
          <w:u w:val="single"/>
        </w:rPr>
        <w:t xml:space="preserve">6.3.1. </w:t>
      </w:r>
      <w:r w:rsidR="004A4F4E" w:rsidRPr="00F52719">
        <w:rPr>
          <w:rFonts w:ascii="Arial" w:hAnsi="Arial" w:cs="Arial"/>
          <w:sz w:val="20"/>
          <w:szCs w:val="20"/>
          <w:u w:val="single"/>
        </w:rPr>
        <w:t>Морские,</w:t>
      </w:r>
      <w:r w:rsidRPr="00F52719">
        <w:rPr>
          <w:rFonts w:ascii="Arial" w:hAnsi="Arial" w:cs="Arial"/>
          <w:sz w:val="20"/>
          <w:szCs w:val="20"/>
          <w:u w:val="single"/>
        </w:rPr>
        <w:t xml:space="preserve"> железн</w:t>
      </w:r>
      <w:r w:rsidR="004A4F4E" w:rsidRPr="00F52719">
        <w:rPr>
          <w:rFonts w:ascii="Arial" w:hAnsi="Arial" w:cs="Arial"/>
          <w:sz w:val="20"/>
          <w:szCs w:val="20"/>
          <w:u w:val="single"/>
        </w:rPr>
        <w:t>одорожные и автомобильные перевозки</w:t>
      </w:r>
      <w:r w:rsidR="00D74DC1" w:rsidRPr="00F52719">
        <w:rPr>
          <w:rFonts w:ascii="Arial" w:hAnsi="Arial" w:cs="Arial"/>
          <w:sz w:val="20"/>
          <w:szCs w:val="20"/>
          <w:u w:val="single"/>
        </w:rPr>
        <w:t>:</w:t>
      </w:r>
    </w:p>
    <w:p w14:paraId="5F5F35F5" w14:textId="7DDCFD5A" w:rsidR="00CE4387" w:rsidRPr="00F52719" w:rsidRDefault="00D74DC1" w:rsidP="00CE4387">
      <w:pPr>
        <w:pStyle w:val="af3"/>
        <w:numPr>
          <w:ilvl w:val="0"/>
          <w:numId w:val="10"/>
        </w:numPr>
        <w:tabs>
          <w:tab w:val="left" w:pos="284"/>
        </w:tabs>
        <w:autoSpaceDE w:val="0"/>
        <w:autoSpaceDN w:val="0"/>
        <w:adjustRightInd w:val="0"/>
        <w:ind w:left="0" w:firstLine="0"/>
        <w:jc w:val="both"/>
        <w:rPr>
          <w:rFonts w:ascii="Arial" w:hAnsi="Arial" w:cs="Arial"/>
          <w:sz w:val="20"/>
          <w:szCs w:val="20"/>
        </w:rPr>
      </w:pPr>
      <w:r w:rsidRPr="00F52719">
        <w:rPr>
          <w:rFonts w:ascii="Arial" w:hAnsi="Arial" w:cs="Arial"/>
          <w:sz w:val="20"/>
          <w:szCs w:val="20"/>
        </w:rPr>
        <w:t>Затраты по перевозке от места приема груза к перевозке до порта</w:t>
      </w:r>
      <w:r w:rsidR="004A4F4E" w:rsidRPr="00F52719">
        <w:rPr>
          <w:rFonts w:ascii="Arial" w:hAnsi="Arial" w:cs="Arial"/>
          <w:sz w:val="20"/>
          <w:szCs w:val="20"/>
        </w:rPr>
        <w:t xml:space="preserve"> выгрузки или железнодорожной станции назначения</w:t>
      </w:r>
      <w:r w:rsidRPr="00F52719">
        <w:rPr>
          <w:rFonts w:ascii="Arial" w:hAnsi="Arial" w:cs="Arial"/>
          <w:sz w:val="20"/>
          <w:szCs w:val="20"/>
        </w:rPr>
        <w:t xml:space="preserve"> – не позднее чем за 3 (Три) рабочих дня до ожидаемой даты прибытия </w:t>
      </w:r>
      <w:r w:rsidR="004A4F4E" w:rsidRPr="00F52719">
        <w:rPr>
          <w:rFonts w:ascii="Arial" w:hAnsi="Arial" w:cs="Arial"/>
          <w:sz w:val="20"/>
          <w:szCs w:val="20"/>
        </w:rPr>
        <w:t>груза в порт выгрузки или железнодорожной стации назначения</w:t>
      </w:r>
      <w:r w:rsidRPr="00F52719">
        <w:rPr>
          <w:rFonts w:ascii="Arial" w:hAnsi="Arial" w:cs="Arial"/>
          <w:sz w:val="20"/>
          <w:szCs w:val="20"/>
        </w:rPr>
        <w:t>;</w:t>
      </w:r>
    </w:p>
    <w:p w14:paraId="4C49A506" w14:textId="0D53553B" w:rsidR="00CE4387" w:rsidRPr="00F52719" w:rsidRDefault="00D74DC1" w:rsidP="00CE4387">
      <w:pPr>
        <w:pStyle w:val="af3"/>
        <w:numPr>
          <w:ilvl w:val="0"/>
          <w:numId w:val="10"/>
        </w:numPr>
        <w:tabs>
          <w:tab w:val="left" w:pos="284"/>
        </w:tabs>
        <w:autoSpaceDE w:val="0"/>
        <w:autoSpaceDN w:val="0"/>
        <w:adjustRightInd w:val="0"/>
        <w:spacing w:after="0"/>
        <w:ind w:left="0" w:firstLine="0"/>
        <w:jc w:val="both"/>
        <w:rPr>
          <w:rFonts w:ascii="Arial" w:hAnsi="Arial" w:cs="Arial"/>
          <w:sz w:val="20"/>
          <w:szCs w:val="20"/>
        </w:rPr>
      </w:pPr>
      <w:r w:rsidRPr="00F52719">
        <w:rPr>
          <w:rFonts w:ascii="Arial" w:hAnsi="Arial" w:cs="Arial"/>
          <w:sz w:val="20"/>
          <w:szCs w:val="20"/>
        </w:rPr>
        <w:t>Затраты по перевозке от порта выгрузки</w:t>
      </w:r>
      <w:r w:rsidR="004A4F4E" w:rsidRPr="00F52719">
        <w:rPr>
          <w:rFonts w:ascii="Arial" w:hAnsi="Arial" w:cs="Arial"/>
          <w:sz w:val="20"/>
          <w:szCs w:val="20"/>
        </w:rPr>
        <w:t xml:space="preserve"> или железнодорожной станции назначения</w:t>
      </w:r>
      <w:r w:rsidRPr="00F52719">
        <w:rPr>
          <w:rFonts w:ascii="Arial" w:hAnsi="Arial" w:cs="Arial"/>
          <w:sz w:val="20"/>
          <w:szCs w:val="20"/>
        </w:rPr>
        <w:t xml:space="preserve"> до места выгрузки/передачи груза – до прибытия </w:t>
      </w:r>
      <w:r w:rsidR="00F24A7B" w:rsidRPr="00F52719">
        <w:rPr>
          <w:rFonts w:ascii="Arial" w:hAnsi="Arial" w:cs="Arial"/>
          <w:sz w:val="20"/>
          <w:szCs w:val="20"/>
        </w:rPr>
        <w:t xml:space="preserve">груза </w:t>
      </w:r>
      <w:r w:rsidRPr="00F52719">
        <w:rPr>
          <w:rFonts w:ascii="Arial" w:hAnsi="Arial" w:cs="Arial"/>
          <w:sz w:val="20"/>
          <w:szCs w:val="20"/>
        </w:rPr>
        <w:t>в место выгрузки/передачи груза;</w:t>
      </w:r>
    </w:p>
    <w:p w14:paraId="6472BC38" w14:textId="56D2B6F5" w:rsidR="00CE4387" w:rsidRPr="00F52719" w:rsidRDefault="00DC1EFA" w:rsidP="00B253B6">
      <w:pPr>
        <w:autoSpaceDE w:val="0"/>
        <w:autoSpaceDN w:val="0"/>
        <w:adjustRightInd w:val="0"/>
        <w:jc w:val="both"/>
        <w:rPr>
          <w:rFonts w:ascii="Arial" w:hAnsi="Arial" w:cs="Arial"/>
          <w:sz w:val="20"/>
          <w:szCs w:val="20"/>
          <w:u w:val="single"/>
        </w:rPr>
      </w:pPr>
      <w:r w:rsidRPr="00F52719">
        <w:rPr>
          <w:rFonts w:ascii="Arial" w:hAnsi="Arial" w:cs="Arial"/>
          <w:sz w:val="20"/>
          <w:szCs w:val="20"/>
          <w:u w:val="single"/>
        </w:rPr>
        <w:t xml:space="preserve">6.3.2. </w:t>
      </w:r>
      <w:r w:rsidR="00D74DC1" w:rsidRPr="00F52719">
        <w:rPr>
          <w:rFonts w:ascii="Arial" w:hAnsi="Arial" w:cs="Arial"/>
          <w:sz w:val="20"/>
          <w:szCs w:val="20"/>
          <w:u w:val="single"/>
        </w:rPr>
        <w:t>Автомобильные перевозки</w:t>
      </w:r>
      <w:r w:rsidR="00F24A7B" w:rsidRPr="00F52719">
        <w:rPr>
          <w:rFonts w:ascii="Arial" w:hAnsi="Arial" w:cs="Arial"/>
          <w:sz w:val="20"/>
          <w:szCs w:val="20"/>
          <w:u w:val="single"/>
        </w:rPr>
        <w:t xml:space="preserve"> без </w:t>
      </w:r>
      <w:r w:rsidR="004A4F4E" w:rsidRPr="00F52719">
        <w:rPr>
          <w:rFonts w:ascii="Arial" w:hAnsi="Arial" w:cs="Arial"/>
          <w:sz w:val="20"/>
          <w:szCs w:val="20"/>
          <w:u w:val="single"/>
        </w:rPr>
        <w:t>использ</w:t>
      </w:r>
      <w:r w:rsidR="00F24A7B" w:rsidRPr="00F52719">
        <w:rPr>
          <w:rFonts w:ascii="Arial" w:hAnsi="Arial" w:cs="Arial"/>
          <w:sz w:val="20"/>
          <w:szCs w:val="20"/>
          <w:u w:val="single"/>
        </w:rPr>
        <w:t>ования</w:t>
      </w:r>
      <w:r w:rsidR="004A4F4E" w:rsidRPr="00F52719">
        <w:rPr>
          <w:rFonts w:ascii="Arial" w:hAnsi="Arial" w:cs="Arial"/>
          <w:sz w:val="20"/>
          <w:szCs w:val="20"/>
          <w:u w:val="single"/>
        </w:rPr>
        <w:t xml:space="preserve"> контейнерн</w:t>
      </w:r>
      <w:r w:rsidR="00F24A7B" w:rsidRPr="00F52719">
        <w:rPr>
          <w:rFonts w:ascii="Arial" w:hAnsi="Arial" w:cs="Arial"/>
          <w:sz w:val="20"/>
          <w:szCs w:val="20"/>
          <w:u w:val="single"/>
        </w:rPr>
        <w:t>ого</w:t>
      </w:r>
      <w:r w:rsidR="004A4F4E" w:rsidRPr="00F52719">
        <w:rPr>
          <w:rFonts w:ascii="Arial" w:hAnsi="Arial" w:cs="Arial"/>
          <w:sz w:val="20"/>
          <w:szCs w:val="20"/>
          <w:u w:val="single"/>
        </w:rPr>
        <w:t xml:space="preserve"> </w:t>
      </w:r>
      <w:r w:rsidR="00F24A7B" w:rsidRPr="00F52719">
        <w:rPr>
          <w:rFonts w:ascii="Arial" w:hAnsi="Arial" w:cs="Arial"/>
          <w:sz w:val="20"/>
          <w:szCs w:val="20"/>
          <w:u w:val="single"/>
        </w:rPr>
        <w:t>оборудования</w:t>
      </w:r>
      <w:r w:rsidR="00D74DC1" w:rsidRPr="00F52719">
        <w:rPr>
          <w:rFonts w:ascii="Arial" w:hAnsi="Arial" w:cs="Arial"/>
          <w:sz w:val="20"/>
          <w:szCs w:val="20"/>
          <w:u w:val="single"/>
        </w:rPr>
        <w:t>:</w:t>
      </w:r>
    </w:p>
    <w:p w14:paraId="5A336167" w14:textId="2C30BA95" w:rsidR="00D74DC1" w:rsidRPr="00F52719" w:rsidRDefault="00D74DC1" w:rsidP="00CE4387">
      <w:pPr>
        <w:pStyle w:val="af3"/>
        <w:numPr>
          <w:ilvl w:val="0"/>
          <w:numId w:val="10"/>
        </w:numPr>
        <w:tabs>
          <w:tab w:val="left" w:pos="284"/>
        </w:tabs>
        <w:autoSpaceDE w:val="0"/>
        <w:autoSpaceDN w:val="0"/>
        <w:adjustRightInd w:val="0"/>
        <w:spacing w:after="0"/>
        <w:ind w:left="0" w:firstLine="0"/>
        <w:jc w:val="both"/>
        <w:rPr>
          <w:rFonts w:ascii="Arial" w:hAnsi="Arial" w:cs="Arial"/>
          <w:b/>
          <w:sz w:val="20"/>
          <w:szCs w:val="20"/>
        </w:rPr>
      </w:pPr>
      <w:r w:rsidRPr="00F52719">
        <w:rPr>
          <w:rFonts w:ascii="Arial" w:hAnsi="Arial" w:cs="Arial"/>
          <w:sz w:val="20"/>
          <w:szCs w:val="20"/>
        </w:rPr>
        <w:t>Затраты по перевозке от места приема груза к перевозке до места выгрузки/передачи груза – до прибытия автотранспортного средства в место выгрузки/передачи груза;</w:t>
      </w:r>
    </w:p>
    <w:p w14:paraId="03B2613D" w14:textId="20A4B58C" w:rsidR="00CE4387" w:rsidRPr="00F52719" w:rsidRDefault="00DC1EFA" w:rsidP="00B253B6">
      <w:pPr>
        <w:autoSpaceDE w:val="0"/>
        <w:autoSpaceDN w:val="0"/>
        <w:adjustRightInd w:val="0"/>
        <w:jc w:val="both"/>
        <w:rPr>
          <w:rFonts w:ascii="Arial" w:hAnsi="Arial" w:cs="Arial"/>
          <w:sz w:val="20"/>
          <w:szCs w:val="20"/>
          <w:u w:val="single"/>
        </w:rPr>
      </w:pPr>
      <w:r w:rsidRPr="00F52719">
        <w:rPr>
          <w:rFonts w:ascii="Arial" w:hAnsi="Arial" w:cs="Arial"/>
          <w:sz w:val="20"/>
          <w:szCs w:val="20"/>
          <w:u w:val="single"/>
        </w:rPr>
        <w:t xml:space="preserve">6.3.3. </w:t>
      </w:r>
      <w:r w:rsidR="00D74DC1" w:rsidRPr="00F52719">
        <w:rPr>
          <w:rFonts w:ascii="Arial" w:hAnsi="Arial" w:cs="Arial"/>
          <w:sz w:val="20"/>
          <w:szCs w:val="20"/>
          <w:u w:val="single"/>
        </w:rPr>
        <w:t>Авиационные перевозки:</w:t>
      </w:r>
    </w:p>
    <w:p w14:paraId="66E8F67F" w14:textId="77777777" w:rsidR="00CE4387" w:rsidRPr="00F52719" w:rsidRDefault="00D74DC1" w:rsidP="00CE4387">
      <w:pPr>
        <w:pStyle w:val="af3"/>
        <w:numPr>
          <w:ilvl w:val="0"/>
          <w:numId w:val="10"/>
        </w:numPr>
        <w:tabs>
          <w:tab w:val="left" w:pos="284"/>
        </w:tabs>
        <w:autoSpaceDE w:val="0"/>
        <w:autoSpaceDN w:val="0"/>
        <w:adjustRightInd w:val="0"/>
        <w:spacing w:after="0"/>
        <w:ind w:left="0" w:firstLine="0"/>
        <w:jc w:val="both"/>
        <w:rPr>
          <w:rFonts w:ascii="Arial" w:hAnsi="Arial" w:cs="Arial"/>
          <w:b/>
          <w:sz w:val="20"/>
          <w:szCs w:val="20"/>
        </w:rPr>
      </w:pPr>
      <w:r w:rsidRPr="00F52719">
        <w:rPr>
          <w:rFonts w:ascii="Arial" w:hAnsi="Arial" w:cs="Arial"/>
          <w:sz w:val="20"/>
          <w:szCs w:val="20"/>
        </w:rPr>
        <w:t>Затраты по перевозке от места приема груза к перевозке до аэропорта назначения – до прибытия воздушного судна в аэропорт назначения;</w:t>
      </w:r>
    </w:p>
    <w:p w14:paraId="4C8B1F29" w14:textId="76DBBCDA" w:rsidR="00D74DC1" w:rsidRPr="00F52719" w:rsidRDefault="00D74DC1" w:rsidP="00CE4387">
      <w:pPr>
        <w:pStyle w:val="af3"/>
        <w:numPr>
          <w:ilvl w:val="0"/>
          <w:numId w:val="10"/>
        </w:numPr>
        <w:tabs>
          <w:tab w:val="left" w:pos="284"/>
        </w:tabs>
        <w:autoSpaceDE w:val="0"/>
        <w:autoSpaceDN w:val="0"/>
        <w:adjustRightInd w:val="0"/>
        <w:spacing w:after="0"/>
        <w:ind w:left="0" w:firstLine="0"/>
        <w:jc w:val="both"/>
        <w:rPr>
          <w:rFonts w:ascii="Arial" w:hAnsi="Arial" w:cs="Arial"/>
          <w:b/>
          <w:sz w:val="20"/>
          <w:szCs w:val="20"/>
        </w:rPr>
      </w:pPr>
      <w:r w:rsidRPr="00F52719">
        <w:rPr>
          <w:rFonts w:ascii="Arial" w:hAnsi="Arial" w:cs="Arial"/>
          <w:sz w:val="20"/>
          <w:szCs w:val="20"/>
        </w:rPr>
        <w:lastRenderedPageBreak/>
        <w:t>Затраты по перевозке от аэропорта назначения до места выгрузки/передачи груза – до прибытия транспортного средства в место выгрузки/передачи груза;</w:t>
      </w:r>
    </w:p>
    <w:p w14:paraId="10374B2E" w14:textId="25421EF9" w:rsidR="00D74DC1" w:rsidRPr="00F52719" w:rsidRDefault="00DC1EFA" w:rsidP="00DC1EFA">
      <w:pPr>
        <w:autoSpaceDE w:val="0"/>
        <w:autoSpaceDN w:val="0"/>
        <w:adjustRightInd w:val="0"/>
        <w:jc w:val="both"/>
        <w:rPr>
          <w:rFonts w:ascii="Arial" w:hAnsi="Arial" w:cs="Arial"/>
          <w:sz w:val="20"/>
          <w:szCs w:val="20"/>
        </w:rPr>
      </w:pPr>
      <w:r w:rsidRPr="00F52719">
        <w:rPr>
          <w:rFonts w:ascii="Arial" w:hAnsi="Arial" w:cs="Arial"/>
          <w:sz w:val="20"/>
          <w:szCs w:val="20"/>
        </w:rPr>
        <w:t xml:space="preserve">6.3.4. </w:t>
      </w:r>
      <w:r w:rsidR="00BE3BDB" w:rsidRPr="00F52719">
        <w:rPr>
          <w:rFonts w:ascii="Arial" w:hAnsi="Arial" w:cs="Arial"/>
          <w:sz w:val="20"/>
          <w:szCs w:val="20"/>
        </w:rPr>
        <w:t>«</w:t>
      </w:r>
      <w:r w:rsidRPr="00F52719">
        <w:rPr>
          <w:rFonts w:ascii="Arial" w:hAnsi="Arial" w:cs="Arial"/>
          <w:sz w:val="20"/>
          <w:szCs w:val="20"/>
        </w:rPr>
        <w:t>Стороны</w:t>
      </w:r>
      <w:r w:rsidR="00BE3BDB" w:rsidRPr="00F52719">
        <w:rPr>
          <w:rFonts w:ascii="Arial" w:hAnsi="Arial" w:cs="Arial"/>
          <w:sz w:val="20"/>
          <w:szCs w:val="20"/>
        </w:rPr>
        <w:t>»</w:t>
      </w:r>
      <w:r w:rsidR="00025A0E" w:rsidRPr="00F52719">
        <w:rPr>
          <w:rFonts w:ascii="Arial" w:hAnsi="Arial" w:cs="Arial"/>
          <w:sz w:val="20"/>
          <w:szCs w:val="20"/>
        </w:rPr>
        <w:t xml:space="preserve"> оставили за собой право согласовать и применять иной </w:t>
      </w:r>
      <w:r w:rsidR="00D74DC1" w:rsidRPr="00F52719">
        <w:rPr>
          <w:rFonts w:ascii="Arial" w:hAnsi="Arial" w:cs="Arial"/>
          <w:sz w:val="20"/>
          <w:szCs w:val="20"/>
        </w:rPr>
        <w:t xml:space="preserve">порядок оплаты счетов </w:t>
      </w:r>
      <w:r w:rsidR="00BE3BDB" w:rsidRPr="00F52719">
        <w:rPr>
          <w:rFonts w:ascii="Arial" w:hAnsi="Arial" w:cs="Arial"/>
          <w:sz w:val="20"/>
          <w:szCs w:val="20"/>
        </w:rPr>
        <w:t>«</w:t>
      </w:r>
      <w:r w:rsidR="00D74DC1" w:rsidRPr="00F52719">
        <w:rPr>
          <w:rFonts w:ascii="Arial" w:hAnsi="Arial" w:cs="Arial"/>
          <w:sz w:val="20"/>
          <w:szCs w:val="20"/>
        </w:rPr>
        <w:t>Экспедитора</w:t>
      </w:r>
      <w:r w:rsidR="00BE3BDB" w:rsidRPr="00F52719">
        <w:rPr>
          <w:rFonts w:ascii="Arial" w:hAnsi="Arial" w:cs="Arial"/>
          <w:sz w:val="20"/>
          <w:szCs w:val="20"/>
        </w:rPr>
        <w:t>»</w:t>
      </w:r>
      <w:r w:rsidR="00025A0E" w:rsidRPr="00F52719">
        <w:rPr>
          <w:rFonts w:ascii="Arial" w:hAnsi="Arial" w:cs="Arial"/>
          <w:sz w:val="20"/>
          <w:szCs w:val="20"/>
        </w:rPr>
        <w:t xml:space="preserve">, если он был </w:t>
      </w:r>
      <w:r w:rsidR="00D74DC1" w:rsidRPr="00F52719">
        <w:rPr>
          <w:rFonts w:ascii="Arial" w:hAnsi="Arial" w:cs="Arial"/>
          <w:sz w:val="20"/>
          <w:szCs w:val="20"/>
        </w:rPr>
        <w:t xml:space="preserve">согласован </w:t>
      </w:r>
      <w:r w:rsidR="00BE3BDB" w:rsidRPr="00F52719">
        <w:rPr>
          <w:rFonts w:ascii="Arial" w:hAnsi="Arial" w:cs="Arial"/>
          <w:sz w:val="20"/>
          <w:szCs w:val="20"/>
        </w:rPr>
        <w:t>«</w:t>
      </w:r>
      <w:r w:rsidR="00D74DC1" w:rsidRPr="00F52719">
        <w:rPr>
          <w:rFonts w:ascii="Arial" w:hAnsi="Arial" w:cs="Arial"/>
          <w:sz w:val="20"/>
          <w:szCs w:val="20"/>
        </w:rPr>
        <w:t>Сторонами</w:t>
      </w:r>
      <w:r w:rsidR="00BE3BDB" w:rsidRPr="00F52719">
        <w:rPr>
          <w:rFonts w:ascii="Arial" w:hAnsi="Arial" w:cs="Arial"/>
          <w:sz w:val="20"/>
          <w:szCs w:val="20"/>
        </w:rPr>
        <w:t>»</w:t>
      </w:r>
      <w:r w:rsidR="00D74DC1" w:rsidRPr="00F52719">
        <w:rPr>
          <w:rFonts w:ascii="Arial" w:hAnsi="Arial" w:cs="Arial"/>
          <w:sz w:val="20"/>
          <w:szCs w:val="20"/>
        </w:rPr>
        <w:t xml:space="preserve"> в письменной форме в Поручении экспедитору</w:t>
      </w:r>
      <w:r w:rsidR="00025A0E" w:rsidRPr="00F52719">
        <w:rPr>
          <w:rFonts w:ascii="Arial" w:hAnsi="Arial" w:cs="Arial"/>
          <w:sz w:val="20"/>
          <w:szCs w:val="20"/>
        </w:rPr>
        <w:t xml:space="preserve"> или ином Дополнительном соглашении к настоящему договору подписываемому обеими «Сторонам»</w:t>
      </w:r>
      <w:r w:rsidR="00D74DC1" w:rsidRPr="00F52719">
        <w:rPr>
          <w:rFonts w:ascii="Arial" w:hAnsi="Arial" w:cs="Arial"/>
          <w:sz w:val="20"/>
          <w:szCs w:val="20"/>
        </w:rPr>
        <w:t>.</w:t>
      </w:r>
    </w:p>
    <w:p w14:paraId="344BCAAD" w14:textId="77777777" w:rsidR="00D74DC1" w:rsidRPr="00F52719" w:rsidRDefault="00D74DC1" w:rsidP="00B253B6">
      <w:pPr>
        <w:pStyle w:val="ConsNormal"/>
        <w:widowControl/>
        <w:ind w:firstLine="0"/>
        <w:jc w:val="both"/>
      </w:pPr>
      <w:r w:rsidRPr="00F52719">
        <w:t>6.4. Вознаграждением «Экспедитора» является единая стоимость услуг «Экспедитора», полученная от «Клиента».</w:t>
      </w:r>
    </w:p>
    <w:p w14:paraId="5AAB13B5" w14:textId="77777777" w:rsidR="00D74DC1" w:rsidRPr="00F52719" w:rsidRDefault="00D74DC1" w:rsidP="00B253B6">
      <w:pPr>
        <w:pStyle w:val="ConsNormal"/>
        <w:widowControl/>
        <w:ind w:firstLine="0"/>
        <w:jc w:val="both"/>
      </w:pPr>
      <w:r w:rsidRPr="00F52719">
        <w:t xml:space="preserve">6.5. Если ставки не были согласованы «Сторонами» в Поручении экспедитору, то они указываются в акте приема/сдачи работ. В таких случаях стоимость услуг считается согласованной с момента подписания «Сторонами» двустороннего акта приема/сдачи работ, который подтверждает факт оказания услуг «Экспедитором» и одновременно является протоколом согласования цены. </w:t>
      </w:r>
    </w:p>
    <w:p w14:paraId="701FDDD1" w14:textId="51016AE8" w:rsidR="00D74DC1" w:rsidRPr="00F52719" w:rsidRDefault="00D74DC1" w:rsidP="00B253B6">
      <w:pPr>
        <w:pStyle w:val="ConsNormal"/>
        <w:widowControl/>
        <w:ind w:firstLine="0"/>
        <w:jc w:val="both"/>
      </w:pPr>
      <w:r w:rsidRPr="00F52719">
        <w:rPr>
          <w:bCs/>
        </w:rPr>
        <w:t>6.6.</w:t>
      </w:r>
      <w:r w:rsidRPr="00F52719">
        <w:t xml:space="preserve"> Любые неоговоренные «Сторонами» настоящего договора расходы, </w:t>
      </w:r>
      <w:r w:rsidR="002347B0" w:rsidRPr="00F52719">
        <w:t>неустойки</w:t>
      </w:r>
      <w:r w:rsidR="002B0F16" w:rsidRPr="002B0F16">
        <w:t xml:space="preserve"> (</w:t>
      </w:r>
      <w:r w:rsidR="002B0F16">
        <w:t>пени</w:t>
      </w:r>
      <w:r w:rsidR="002B0F16" w:rsidRPr="002B0F16">
        <w:t>)</w:t>
      </w:r>
      <w:r w:rsidR="00E744F4" w:rsidRPr="00F52719">
        <w:t>,</w:t>
      </w:r>
      <w:r w:rsidR="002347B0" w:rsidRPr="00F52719">
        <w:t xml:space="preserve"> штрафы,</w:t>
      </w:r>
      <w:r w:rsidR="00721371">
        <w:t xml:space="preserve"> </w:t>
      </w:r>
      <w:r w:rsidRPr="00F52719">
        <w:t xml:space="preserve">а также убытки, возникшие дополнительно в ходе исполнения поручения «Клиента» не по вине «Экспедитора, но документально подтвержденные последним, возмещаются «Клиентом» в полном объеме на основании отдельно выставляемых счетов. </w:t>
      </w:r>
    </w:p>
    <w:p w14:paraId="118D9DAE" w14:textId="77777777" w:rsidR="00D74DC1" w:rsidRPr="00F52719" w:rsidRDefault="00D74DC1" w:rsidP="00B253B6">
      <w:pPr>
        <w:pStyle w:val="ConsNormal"/>
        <w:widowControl/>
        <w:ind w:firstLine="0"/>
        <w:jc w:val="both"/>
      </w:pPr>
      <w:r w:rsidRPr="00F52719">
        <w:t xml:space="preserve">Срок оплаты данных расходов, убытков, при условии, что «Сторонами» письменно не согласовано иное, составляет 3 (Три) банковских дня после предоставления «Экспедитором» «Клиенту» счета и копии документа, подтверждающего их возникновение и размер. </w:t>
      </w:r>
    </w:p>
    <w:p w14:paraId="089EECBF" w14:textId="77777777" w:rsidR="005003E9" w:rsidRPr="00F52719" w:rsidRDefault="00D74DC1" w:rsidP="005003E9">
      <w:pPr>
        <w:pStyle w:val="ConsNormal"/>
        <w:widowControl/>
        <w:ind w:firstLine="0"/>
        <w:jc w:val="both"/>
      </w:pPr>
      <w:r w:rsidRPr="00F52719">
        <w:t>6.7. «Клиент» несет ответственность за несвоевременную оплату счетов «Экспедитора» за оказываемые транспортно-экспедиторские услуги в виде уплаты неустойки в размере 0,1 % (Одна десятая) процента от суммы счета подлежащего оплате «Клиентом» за каждый день просрочки, но не более чем в размере причитающегося «Экспедитору» воз</w:t>
      </w:r>
      <w:r w:rsidR="00276378" w:rsidRPr="00F52719">
        <w:t>награждения за оказанные услуги.</w:t>
      </w:r>
      <w:r w:rsidR="005003E9" w:rsidRPr="00F52719">
        <w:t xml:space="preserve"> </w:t>
      </w:r>
    </w:p>
    <w:p w14:paraId="6BD49D05" w14:textId="0C0F7DE4" w:rsidR="005003E9" w:rsidRPr="00F52719" w:rsidRDefault="005003E9" w:rsidP="005003E9">
      <w:pPr>
        <w:pStyle w:val="ConsNormal"/>
        <w:widowControl/>
        <w:ind w:firstLine="0"/>
        <w:jc w:val="both"/>
      </w:pPr>
      <w:r w:rsidRPr="00F52719">
        <w:t xml:space="preserve">Для целей применения настоящего пункта под своевременной оплатой счетов </w:t>
      </w:r>
      <w:r w:rsidR="00425460">
        <w:t>«</w:t>
      </w:r>
      <w:r w:rsidRPr="00F52719">
        <w:t>Экспедитора</w:t>
      </w:r>
      <w:r w:rsidR="00425460">
        <w:t>»</w:t>
      </w:r>
      <w:r w:rsidRPr="00F52719">
        <w:t xml:space="preserve"> за перевозку признается оплата совершенная </w:t>
      </w:r>
      <w:r w:rsidR="00425460">
        <w:t>«</w:t>
      </w:r>
      <w:r w:rsidRPr="00F52719">
        <w:t>Клиентом не позднее даты доставки груза в место выгрузки/передачи груза, которая совпадает с датой акта приемки/сдачи работ оформляемом "Экспедитором" в день завершения работ и услуг по конкретному Поручению экспедитору.</w:t>
      </w:r>
    </w:p>
    <w:p w14:paraId="3186A6F0" w14:textId="39F708B4" w:rsidR="00D74DC1" w:rsidRPr="00F52719" w:rsidRDefault="00D74DC1" w:rsidP="00B253B6">
      <w:pPr>
        <w:pStyle w:val="ConsNormal"/>
        <w:widowControl/>
        <w:ind w:firstLine="0"/>
        <w:jc w:val="both"/>
      </w:pPr>
      <w:r w:rsidRPr="00F52719">
        <w:t>6.8. «Стороны» согласовали, что выставление штрафных санкций в рамках настоящего договора является правом, а не обязанностью «Сторон».</w:t>
      </w:r>
    </w:p>
    <w:p w14:paraId="15BF1C09" w14:textId="77777777" w:rsidR="00D27F05" w:rsidRPr="00F52719" w:rsidRDefault="00D74DC1" w:rsidP="00B253B6">
      <w:pPr>
        <w:pStyle w:val="ConsNormal"/>
        <w:widowControl/>
        <w:ind w:firstLine="0"/>
        <w:jc w:val="both"/>
      </w:pPr>
      <w:r w:rsidRPr="00F52719">
        <w:t xml:space="preserve">6.9. </w:t>
      </w:r>
      <w:r w:rsidR="00D27F05" w:rsidRPr="00F52719">
        <w:rPr>
          <w:rFonts w:eastAsiaTheme="minorHAnsi"/>
          <w:lang w:eastAsia="en-US"/>
        </w:rPr>
        <w:t xml:space="preserve">Для обоснования права на применение нулевой ставки НДС согласно статьи 164 Налогового Кодекса РФ в отношении оказанных «Экспедитором» услуг на основании полученного от «Клиента» Поручения экспедитору, «Клиент» в случае получения от «Экспедитора» письменного запроса о необходимости предоставления документов </w:t>
      </w:r>
      <w:r w:rsidR="00455399" w:rsidRPr="00F52719">
        <w:rPr>
          <w:rFonts w:eastAsiaTheme="minorHAnsi"/>
          <w:lang w:eastAsia="en-US"/>
        </w:rPr>
        <w:t xml:space="preserve">согласно </w:t>
      </w:r>
      <w:r w:rsidR="00D27F05" w:rsidRPr="00F52719">
        <w:rPr>
          <w:rFonts w:eastAsiaTheme="minorHAnsi"/>
          <w:lang w:eastAsia="en-US"/>
        </w:rPr>
        <w:t>стать</w:t>
      </w:r>
      <w:r w:rsidR="00455399" w:rsidRPr="00F52719">
        <w:rPr>
          <w:rFonts w:eastAsiaTheme="minorHAnsi"/>
          <w:lang w:eastAsia="en-US"/>
        </w:rPr>
        <w:t>и</w:t>
      </w:r>
      <w:r w:rsidR="00D27F05" w:rsidRPr="00F52719">
        <w:rPr>
          <w:rFonts w:eastAsiaTheme="minorHAnsi"/>
          <w:lang w:eastAsia="en-US"/>
        </w:rPr>
        <w:t xml:space="preserve"> 165 Налогового Кодекса РФ, обязуется предоставить </w:t>
      </w:r>
      <w:r w:rsidR="00455399" w:rsidRPr="00F52719">
        <w:rPr>
          <w:rFonts w:eastAsiaTheme="minorHAnsi"/>
          <w:lang w:eastAsia="en-US"/>
        </w:rPr>
        <w:t>их «Экспедитору»</w:t>
      </w:r>
      <w:r w:rsidR="00D27F05" w:rsidRPr="00F52719">
        <w:rPr>
          <w:rFonts w:eastAsiaTheme="minorHAnsi"/>
          <w:lang w:eastAsia="en-US"/>
        </w:rPr>
        <w:t xml:space="preserve"> </w:t>
      </w:r>
      <w:r w:rsidR="00DA1AD4" w:rsidRPr="00F52719">
        <w:rPr>
          <w:rFonts w:eastAsiaTheme="minorHAnsi"/>
          <w:lang w:eastAsia="en-US"/>
        </w:rPr>
        <w:t>для последующего</w:t>
      </w:r>
      <w:r w:rsidR="00D27F05" w:rsidRPr="00F52719">
        <w:rPr>
          <w:rFonts w:eastAsiaTheme="minorHAnsi"/>
          <w:lang w:eastAsia="en-US"/>
        </w:rPr>
        <w:t xml:space="preserve"> предъявления в налоговые органы РФ.  </w:t>
      </w:r>
    </w:p>
    <w:p w14:paraId="5FA331E3" w14:textId="77777777" w:rsidR="00D27F05" w:rsidRPr="00F52719" w:rsidRDefault="00D27F05" w:rsidP="00B253B6">
      <w:pPr>
        <w:autoSpaceDE w:val="0"/>
        <w:autoSpaceDN w:val="0"/>
        <w:adjustRightInd w:val="0"/>
        <w:jc w:val="both"/>
        <w:rPr>
          <w:rFonts w:ascii="Arial" w:eastAsiaTheme="minorHAnsi" w:hAnsi="Arial" w:cs="Arial"/>
          <w:sz w:val="20"/>
          <w:szCs w:val="20"/>
          <w:lang w:eastAsia="en-US"/>
        </w:rPr>
      </w:pPr>
      <w:r w:rsidRPr="00F52719">
        <w:rPr>
          <w:rFonts w:ascii="Arial" w:eastAsiaTheme="minorHAnsi" w:hAnsi="Arial" w:cs="Arial"/>
          <w:sz w:val="20"/>
          <w:szCs w:val="20"/>
          <w:lang w:eastAsia="en-US"/>
        </w:rPr>
        <w:t>Обязанность «Клиента» по предоставлению документов «Экспедитору», перечисленных в пункте 165 Налогового кодекса РФ, касается только тех документов, которые «Экспедитор» не оформлял самостоятельно в процессе выполнения согласованного с «Клиентом» Поручения экспедитору и поэтому может их получить только от «Клиента».</w:t>
      </w:r>
    </w:p>
    <w:p w14:paraId="12BDC4E5" w14:textId="77777777" w:rsidR="00D27F05" w:rsidRPr="00F52719" w:rsidRDefault="00DA1AD4" w:rsidP="00B253B6">
      <w:pPr>
        <w:autoSpaceDE w:val="0"/>
        <w:autoSpaceDN w:val="0"/>
        <w:adjustRightInd w:val="0"/>
        <w:jc w:val="both"/>
        <w:rPr>
          <w:rFonts w:ascii="Arial" w:eastAsiaTheme="minorHAnsi" w:hAnsi="Arial" w:cs="Arial"/>
          <w:sz w:val="20"/>
          <w:szCs w:val="20"/>
          <w:lang w:eastAsia="en-US"/>
        </w:rPr>
      </w:pPr>
      <w:r w:rsidRPr="00F52719">
        <w:rPr>
          <w:rFonts w:ascii="Arial" w:eastAsiaTheme="minorHAnsi" w:hAnsi="Arial" w:cs="Arial"/>
          <w:sz w:val="20"/>
          <w:szCs w:val="20"/>
          <w:lang w:eastAsia="en-US"/>
        </w:rPr>
        <w:t>Согласованный «Сторонами» срок предоставления документов составляет 30 (Тридцать) календарных дней со дня отправки «Экспедитором» письменного запроса «Клиенту».</w:t>
      </w:r>
    </w:p>
    <w:p w14:paraId="153744E2" w14:textId="77777777" w:rsidR="00D74DC1" w:rsidRPr="00F52719" w:rsidRDefault="00D74DC1" w:rsidP="00B253B6">
      <w:pPr>
        <w:pStyle w:val="ConsNormal"/>
        <w:widowControl/>
        <w:ind w:firstLine="0"/>
        <w:jc w:val="both"/>
      </w:pPr>
      <w:r w:rsidRPr="00F52719">
        <w:t xml:space="preserve">6.10. </w:t>
      </w:r>
      <w:r w:rsidRPr="00F52719">
        <w:rPr>
          <w:bCs/>
        </w:rPr>
        <w:t>«Клиент»</w:t>
      </w:r>
      <w:r w:rsidRPr="00F52719">
        <w:t xml:space="preserve"> в день осуществления платежа передаёт платежное поручение, подтверждающее факт исполнения оплаты </w:t>
      </w:r>
      <w:r w:rsidRPr="00F52719">
        <w:rPr>
          <w:bCs/>
        </w:rPr>
        <w:t>«Экспедитору»</w:t>
      </w:r>
      <w:r w:rsidRPr="00F52719">
        <w:t xml:space="preserve">. </w:t>
      </w:r>
    </w:p>
    <w:p w14:paraId="045A54B7" w14:textId="77777777" w:rsidR="00D74DC1" w:rsidRPr="00F52719" w:rsidRDefault="00D74DC1" w:rsidP="00B253B6">
      <w:pPr>
        <w:pStyle w:val="ConsNormal"/>
        <w:widowControl/>
        <w:ind w:firstLine="0"/>
        <w:jc w:val="both"/>
      </w:pPr>
      <w:r w:rsidRPr="00F52719">
        <w:t>6.11. Все расходы по переводу денежных средств, осуществляемые «Сторонами» в рамках настоящего договора, производятся за счет «Стороны», производящей оплату.</w:t>
      </w:r>
    </w:p>
    <w:p w14:paraId="1870B651" w14:textId="77777777" w:rsidR="00D74DC1" w:rsidRPr="00F52719" w:rsidRDefault="00D74DC1" w:rsidP="00B253B6">
      <w:pPr>
        <w:pStyle w:val="ConsNormal"/>
        <w:widowControl/>
        <w:ind w:firstLine="0"/>
        <w:jc w:val="both"/>
      </w:pPr>
      <w:r w:rsidRPr="00F52719">
        <w:t>6.12. «Стороны» договорились, что для осуществления оплат достаточно предоставить задолжавшей «Стороне» по факсу или по электронной почте копию счета, подлежащего оплате «Клиентом», а также документа, подтверждающего возникновение и размер неоговоренных и дополнительно возникших затрат и убытков.</w:t>
      </w:r>
    </w:p>
    <w:p w14:paraId="370EFFFE" w14:textId="77777777" w:rsidR="00D74DC1" w:rsidRPr="00F52719" w:rsidRDefault="00D74DC1" w:rsidP="00B253B6">
      <w:pPr>
        <w:pStyle w:val="ConsNormal"/>
        <w:widowControl/>
        <w:ind w:firstLine="0"/>
        <w:jc w:val="both"/>
      </w:pPr>
      <w:r w:rsidRPr="00F52719">
        <w:t xml:space="preserve">При этом оригинальные экземпляры бухгалтерских документов, а именно счет, счет-фактура, акт приема/сдачи работ высылаются «Клиенту» за счет «Экспедитора» в срок, не превышающий одной календарной недели после фактического оказания услуг. Данные документы предоставляются «Клиенту» в одном экземпляре, за исключением акта приема/сдачи работ, который предоставляется в 2 (Двух) экземплярах (Один экземпляр для «Клиента», второй экземпляр для «Экспедитора»). Дополнительно, при оказании «Экспедитором» «Клиенту» услуг, непосредственно связанных с перевозкой груза, к ним прикладывается копия транспортного документа, подтверждающего выполнение перевозки. </w:t>
      </w:r>
    </w:p>
    <w:p w14:paraId="43302842" w14:textId="56166F4D" w:rsidR="002B23DB" w:rsidRPr="00F52719" w:rsidRDefault="00D74DC1" w:rsidP="00B253B6">
      <w:pPr>
        <w:pStyle w:val="ConsNormal"/>
        <w:widowControl/>
        <w:ind w:firstLine="0"/>
        <w:jc w:val="both"/>
      </w:pPr>
      <w:r w:rsidRPr="00F52719">
        <w:t xml:space="preserve">6.13. Контроль взаиморасчетов </w:t>
      </w:r>
      <w:r w:rsidR="002B23DB" w:rsidRPr="00F52719">
        <w:t>между «Сторонами» осуществляется путем направления друг другу</w:t>
      </w:r>
      <w:r w:rsidR="00F72848" w:rsidRPr="00F52719">
        <w:t xml:space="preserve"> </w:t>
      </w:r>
      <w:r w:rsidR="002B23DB" w:rsidRPr="00F52719">
        <w:t>«Акта</w:t>
      </w:r>
      <w:r w:rsidR="00F72848" w:rsidRPr="00F52719">
        <w:t xml:space="preserve"> сверки взаимных расчетов» (далее по тексту настоящего пункта «Акт»). </w:t>
      </w:r>
    </w:p>
    <w:p w14:paraId="5AFB4DC1" w14:textId="51218FA4" w:rsidR="00FE560E" w:rsidRPr="00F52719" w:rsidRDefault="00E8405A" w:rsidP="00B253B6">
      <w:pPr>
        <w:pStyle w:val="ConsNormal"/>
        <w:widowControl/>
        <w:ind w:firstLine="0"/>
        <w:jc w:val="both"/>
      </w:pPr>
      <w:r w:rsidRPr="00F52719">
        <w:t xml:space="preserve">При взаимном согласии </w:t>
      </w:r>
      <w:r w:rsidR="00C03E8A" w:rsidRPr="00F52719">
        <w:t xml:space="preserve">Акт должен быть подписан обеими </w:t>
      </w:r>
      <w:r w:rsidR="0000754E" w:rsidRPr="00F52719">
        <w:t>«</w:t>
      </w:r>
      <w:r w:rsidR="00C03E8A" w:rsidRPr="00F52719">
        <w:t>Сторонами</w:t>
      </w:r>
      <w:r w:rsidR="0000754E" w:rsidRPr="00F52719">
        <w:t>»</w:t>
      </w:r>
      <w:r w:rsidR="00C03E8A" w:rsidRPr="00F52719">
        <w:t xml:space="preserve"> без замечаний и оговорок, в противном случае </w:t>
      </w:r>
      <w:r w:rsidR="0000754E" w:rsidRPr="00F52719">
        <w:t>«</w:t>
      </w:r>
      <w:r w:rsidR="00C03E8A" w:rsidRPr="00F52719">
        <w:t>Сторона</w:t>
      </w:r>
      <w:r w:rsidR="0000754E" w:rsidRPr="00F52719">
        <w:t>»</w:t>
      </w:r>
      <w:r w:rsidR="00C03E8A" w:rsidRPr="00F52719">
        <w:t>, у которой есть возражения в</w:t>
      </w:r>
      <w:r w:rsidR="006A28F5" w:rsidRPr="00F52719">
        <w:t>носит их письменно в Акт</w:t>
      </w:r>
      <w:r w:rsidR="00FE560E" w:rsidRPr="00F52719">
        <w:t xml:space="preserve"> </w:t>
      </w:r>
      <w:r w:rsidR="006A28F5" w:rsidRPr="00F52719">
        <w:t xml:space="preserve">с целью обоснования причин отказа </w:t>
      </w:r>
      <w:r w:rsidR="00C03E8A" w:rsidRPr="00F52719">
        <w:t>принять Акт</w:t>
      </w:r>
      <w:r w:rsidR="00FE560E" w:rsidRPr="00F52719">
        <w:t xml:space="preserve"> </w:t>
      </w:r>
      <w:r w:rsidR="00C03E8A" w:rsidRPr="00F52719">
        <w:t xml:space="preserve">полностью или </w:t>
      </w:r>
      <w:r w:rsidR="00AE4471" w:rsidRPr="00F52719">
        <w:t>частично.</w:t>
      </w:r>
      <w:r w:rsidR="00C03E8A" w:rsidRPr="00F52719">
        <w:t xml:space="preserve"> </w:t>
      </w:r>
    </w:p>
    <w:p w14:paraId="3B6689E7" w14:textId="1CD54839" w:rsidR="006A28F5" w:rsidRPr="00F52719" w:rsidRDefault="00E8405A" w:rsidP="008D0D7E">
      <w:pPr>
        <w:pStyle w:val="ConsNormal"/>
        <w:widowControl/>
        <w:ind w:firstLine="0"/>
        <w:jc w:val="both"/>
      </w:pPr>
      <w:r w:rsidRPr="00F52719">
        <w:t>С</w:t>
      </w:r>
      <w:r w:rsidR="00FE560E" w:rsidRPr="00F52719">
        <w:t xml:space="preserve">рок </w:t>
      </w:r>
      <w:r w:rsidR="008D0D7E" w:rsidRPr="00F52719">
        <w:t>рассмотрения</w:t>
      </w:r>
      <w:r w:rsidR="00FE560E" w:rsidRPr="00F52719">
        <w:t xml:space="preserve"> и </w:t>
      </w:r>
      <w:r w:rsidR="008D0D7E" w:rsidRPr="00F52719">
        <w:t>отправки</w:t>
      </w:r>
      <w:r w:rsidR="00FE560E" w:rsidRPr="00F52719">
        <w:t xml:space="preserve"> обратно другой </w:t>
      </w:r>
      <w:r w:rsidR="00555CB1" w:rsidRPr="00F52719">
        <w:t>«</w:t>
      </w:r>
      <w:r w:rsidR="00FE560E" w:rsidRPr="00F52719">
        <w:t>Стороне</w:t>
      </w:r>
      <w:r w:rsidR="00555CB1" w:rsidRPr="00F52719">
        <w:t>»</w:t>
      </w:r>
      <w:r w:rsidR="00FE560E" w:rsidRPr="00F52719">
        <w:t xml:space="preserve"> её экземпляра Акта </w:t>
      </w:r>
      <w:r w:rsidR="00BA5FE0" w:rsidRPr="00F52719">
        <w:t>(с или без замечаний и оговорок)</w:t>
      </w:r>
      <w:r w:rsidR="006A28F5" w:rsidRPr="00F52719">
        <w:t xml:space="preserve"> </w:t>
      </w:r>
      <w:r w:rsidR="00FE560E" w:rsidRPr="00F52719">
        <w:t>не должен превышат</w:t>
      </w:r>
      <w:r w:rsidR="008D0D7E" w:rsidRPr="00F52719">
        <w:t>ь</w:t>
      </w:r>
      <w:r w:rsidR="006A28F5" w:rsidRPr="00F52719">
        <w:t>:</w:t>
      </w:r>
    </w:p>
    <w:p w14:paraId="5034B7A7" w14:textId="77777777" w:rsidR="006A28F5" w:rsidRPr="00F52719" w:rsidRDefault="008D0D7E" w:rsidP="006A28F5">
      <w:pPr>
        <w:pStyle w:val="ConsNormal"/>
        <w:widowControl/>
        <w:numPr>
          <w:ilvl w:val="0"/>
          <w:numId w:val="8"/>
        </w:numPr>
        <w:tabs>
          <w:tab w:val="left" w:pos="142"/>
        </w:tabs>
        <w:ind w:left="0" w:firstLine="0"/>
        <w:jc w:val="both"/>
      </w:pPr>
      <w:r w:rsidRPr="00F52719">
        <w:t>10 (Десяти</w:t>
      </w:r>
      <w:r w:rsidR="00AE4471" w:rsidRPr="00F52719">
        <w:t>) рабочих дней отсчитываемых</w:t>
      </w:r>
      <w:r w:rsidR="00FE560E" w:rsidRPr="00F52719">
        <w:t xml:space="preserve"> с даты </w:t>
      </w:r>
      <w:r w:rsidRPr="00F52719">
        <w:t xml:space="preserve">направления </w:t>
      </w:r>
      <w:r w:rsidR="006A28F5" w:rsidRPr="00F52719">
        <w:t xml:space="preserve">Акта </w:t>
      </w:r>
      <w:r w:rsidR="00CA434D" w:rsidRPr="00F52719">
        <w:t>по электронной почте</w:t>
      </w:r>
      <w:r w:rsidR="006A28F5" w:rsidRPr="00F52719">
        <w:t>;</w:t>
      </w:r>
    </w:p>
    <w:p w14:paraId="7C6D9F36" w14:textId="34CDE885" w:rsidR="006A28F5" w:rsidRPr="00F52719" w:rsidRDefault="006A28F5" w:rsidP="006A28F5">
      <w:pPr>
        <w:pStyle w:val="ConsNormal"/>
        <w:widowControl/>
        <w:numPr>
          <w:ilvl w:val="0"/>
          <w:numId w:val="8"/>
        </w:numPr>
        <w:tabs>
          <w:tab w:val="left" w:pos="142"/>
        </w:tabs>
        <w:ind w:left="0" w:firstLine="0"/>
        <w:jc w:val="both"/>
      </w:pPr>
      <w:r w:rsidRPr="00F52719">
        <w:lastRenderedPageBreak/>
        <w:t xml:space="preserve">10 (Десяти) рабочих дней отсчитываемых с даты доставки </w:t>
      </w:r>
      <w:r w:rsidR="00A729B3" w:rsidRPr="00F52719">
        <w:t xml:space="preserve">Акта </w:t>
      </w:r>
      <w:r w:rsidRPr="00F52719">
        <w:t xml:space="preserve">на юридический </w:t>
      </w:r>
      <w:r w:rsidR="00A729B3" w:rsidRPr="00F52719">
        <w:t>и/или фактичес</w:t>
      </w:r>
      <w:r w:rsidR="00BA5FE0" w:rsidRPr="00F52719">
        <w:t>кий адрес при отправке по почте;</w:t>
      </w:r>
    </w:p>
    <w:p w14:paraId="4CAF8209" w14:textId="50F259D8" w:rsidR="00E639D1" w:rsidRPr="00F52719" w:rsidRDefault="008D0D7E" w:rsidP="006A28F5">
      <w:pPr>
        <w:pStyle w:val="ConsNormal"/>
        <w:widowControl/>
        <w:tabs>
          <w:tab w:val="left" w:pos="142"/>
        </w:tabs>
        <w:ind w:firstLine="0"/>
        <w:jc w:val="both"/>
      </w:pPr>
      <w:r w:rsidRPr="00F52719">
        <w:t xml:space="preserve">в противном случае </w:t>
      </w:r>
      <w:r w:rsidR="00555CB1" w:rsidRPr="00F52719">
        <w:t>«</w:t>
      </w:r>
      <w:r w:rsidR="00AE4471" w:rsidRPr="00F52719">
        <w:t>Стороны</w:t>
      </w:r>
      <w:r w:rsidR="00555CB1" w:rsidRPr="00F52719">
        <w:t>»</w:t>
      </w:r>
      <w:r w:rsidR="00AE4471" w:rsidRPr="00F52719">
        <w:t xml:space="preserve"> </w:t>
      </w:r>
      <w:r w:rsidRPr="00F52719">
        <w:t xml:space="preserve">признают </w:t>
      </w:r>
      <w:r w:rsidR="006F3563" w:rsidRPr="00F52719">
        <w:t xml:space="preserve">Акт </w:t>
      </w:r>
      <w:r w:rsidRPr="00F52719">
        <w:t xml:space="preserve">утвержденным и </w:t>
      </w:r>
      <w:r w:rsidR="00AE4471" w:rsidRPr="00F52719">
        <w:t xml:space="preserve">согласованным </w:t>
      </w:r>
      <w:r w:rsidR="0098692C" w:rsidRPr="00F52719">
        <w:t>в полном объеме</w:t>
      </w:r>
      <w:r w:rsidRPr="00F52719">
        <w:t xml:space="preserve"> без замечаний и оговорок</w:t>
      </w:r>
      <w:r w:rsidR="0098692C" w:rsidRPr="00F52719">
        <w:t xml:space="preserve">. </w:t>
      </w:r>
      <w:r w:rsidR="00BC29FC" w:rsidRPr="00F52719">
        <w:t xml:space="preserve"> </w:t>
      </w:r>
    </w:p>
    <w:p w14:paraId="5E500564" w14:textId="4014562C" w:rsidR="002B45B0" w:rsidRPr="00F52719" w:rsidRDefault="006F6709" w:rsidP="000B563F">
      <w:pPr>
        <w:pStyle w:val="ConsNormal"/>
        <w:widowControl/>
        <w:ind w:firstLine="0"/>
        <w:jc w:val="both"/>
      </w:pPr>
      <w:r w:rsidRPr="00F52719">
        <w:rPr>
          <w:rFonts w:ascii="Helv" w:eastAsiaTheme="minorHAnsi" w:hAnsi="Helv" w:cs="Helv"/>
          <w:lang w:eastAsia="en-US"/>
        </w:rPr>
        <w:t>Проведение сверки расчетов не является основани</w:t>
      </w:r>
      <w:r w:rsidR="0098692C" w:rsidRPr="00F52719">
        <w:rPr>
          <w:rFonts w:ascii="Helv" w:eastAsiaTheme="minorHAnsi" w:hAnsi="Helv" w:cs="Helv"/>
          <w:lang w:eastAsia="en-US"/>
        </w:rPr>
        <w:t xml:space="preserve">ем для </w:t>
      </w:r>
      <w:r w:rsidR="0098692C" w:rsidRPr="00F52719">
        <w:t>приостановления расчетов между «Сторонами» по настоящему договору.</w:t>
      </w:r>
    </w:p>
    <w:p w14:paraId="691F5FD5" w14:textId="740FEAF8" w:rsidR="000B563F" w:rsidRPr="00F52719" w:rsidRDefault="000B563F" w:rsidP="00B253B6">
      <w:pPr>
        <w:pStyle w:val="ConsNormal"/>
        <w:widowControl/>
        <w:ind w:firstLine="0"/>
        <w:jc w:val="both"/>
      </w:pPr>
      <w:r w:rsidRPr="00F52719">
        <w:t>По требованию одной из Сторон сверка расчетов может быть произведена в любое время.</w:t>
      </w:r>
    </w:p>
    <w:p w14:paraId="176F9911" w14:textId="4AE56E85" w:rsidR="00B15C20" w:rsidRPr="00F52719" w:rsidRDefault="001D1EF7" w:rsidP="00B253B6">
      <w:pPr>
        <w:pStyle w:val="ConsNormal"/>
        <w:widowControl/>
        <w:ind w:firstLine="0"/>
        <w:jc w:val="both"/>
      </w:pPr>
      <w:r w:rsidRPr="00F52719">
        <w:t>6.14</w:t>
      </w:r>
      <w:r w:rsidR="00D74DC1" w:rsidRPr="00F52719">
        <w:t>.</w:t>
      </w:r>
      <w:r w:rsidR="00A52F1F" w:rsidRPr="00F52719">
        <w:rPr>
          <w:rFonts w:eastAsiaTheme="minorHAnsi"/>
          <w:lang w:eastAsia="en-US"/>
        </w:rPr>
        <w:t xml:space="preserve"> «</w:t>
      </w:r>
      <w:r w:rsidR="00A52F1F" w:rsidRPr="00F52719">
        <w:t>Стороны» согласовали, что оплата за оказанные услуги производится на основании выставленных счетов. Оплата и возмещение убытков осуществляется «Сторонами» на основании выставленных претензий друг к другу. Зачет в одностороннем порядке по оплате услуг и возмещению убытков «Сторонами» не производится. Взаимозачеты согласуются «Сторонами» дополнительно и в письменном виде за подписью уполномоченных «Сторон».</w:t>
      </w:r>
    </w:p>
    <w:p w14:paraId="492F0103" w14:textId="06A10E99" w:rsidR="00F2366D" w:rsidRPr="00F52719" w:rsidRDefault="001D1EF7" w:rsidP="000156A1">
      <w:pPr>
        <w:pStyle w:val="ConsNormal"/>
        <w:widowControl/>
        <w:ind w:firstLine="0"/>
        <w:jc w:val="both"/>
      </w:pPr>
      <w:r w:rsidRPr="00F52719">
        <w:t>6.15</w:t>
      </w:r>
      <w:r w:rsidR="00D74DC1" w:rsidRPr="00F52719">
        <w:t>. На денежные суммы, которые «Стороны» выплачивают друг другу в соответствии с настоящим договором, проценты по денежному обязательству (законные проценты) в соответствии с п.1 ст.317.1 Гражданского кодекса РФ не начисляются.</w:t>
      </w:r>
    </w:p>
    <w:p w14:paraId="6A54F389" w14:textId="77777777" w:rsidR="0024721B" w:rsidRPr="00F52719" w:rsidRDefault="0024721B" w:rsidP="000156A1">
      <w:pPr>
        <w:pStyle w:val="ConsNormal"/>
        <w:widowControl/>
        <w:ind w:firstLine="0"/>
        <w:jc w:val="both"/>
      </w:pPr>
    </w:p>
    <w:p w14:paraId="2B46B9AA" w14:textId="77777777" w:rsidR="00D74DC1" w:rsidRPr="00F52719" w:rsidRDefault="00D74DC1" w:rsidP="00D74DC1">
      <w:pPr>
        <w:tabs>
          <w:tab w:val="num" w:pos="0"/>
        </w:tabs>
        <w:ind w:firstLine="720"/>
        <w:jc w:val="center"/>
        <w:rPr>
          <w:rFonts w:ascii="Arial" w:hAnsi="Arial" w:cs="Arial"/>
          <w:b/>
          <w:sz w:val="20"/>
          <w:szCs w:val="20"/>
        </w:rPr>
      </w:pPr>
      <w:r w:rsidRPr="00F52719">
        <w:rPr>
          <w:rFonts w:ascii="Arial" w:hAnsi="Arial" w:cs="Arial"/>
          <w:b/>
          <w:sz w:val="20"/>
          <w:szCs w:val="20"/>
        </w:rPr>
        <w:t>Статья 7. Ответственность «Сторон»</w:t>
      </w:r>
    </w:p>
    <w:p w14:paraId="60198BC7" w14:textId="5EDE3FBC" w:rsidR="00F2366D" w:rsidRPr="00F52719" w:rsidRDefault="00F2366D" w:rsidP="0024721B">
      <w:pPr>
        <w:tabs>
          <w:tab w:val="num" w:pos="0"/>
        </w:tabs>
        <w:ind w:firstLine="720"/>
        <w:rPr>
          <w:rFonts w:ascii="Arial" w:hAnsi="Arial" w:cs="Arial"/>
          <w:sz w:val="20"/>
          <w:szCs w:val="20"/>
        </w:rPr>
      </w:pPr>
    </w:p>
    <w:p w14:paraId="4F1447D4" w14:textId="77777777" w:rsidR="00D74DC1" w:rsidRPr="00F52719" w:rsidRDefault="00D74DC1" w:rsidP="00B253B6">
      <w:pPr>
        <w:pStyle w:val="Default"/>
        <w:jc w:val="both"/>
        <w:rPr>
          <w:rFonts w:ascii="Arial" w:hAnsi="Arial" w:cs="Arial"/>
          <w:color w:val="auto"/>
          <w:sz w:val="20"/>
          <w:szCs w:val="20"/>
        </w:rPr>
      </w:pPr>
      <w:r w:rsidRPr="00F52719">
        <w:rPr>
          <w:rFonts w:ascii="Arial" w:hAnsi="Arial" w:cs="Arial"/>
          <w:color w:val="auto"/>
          <w:sz w:val="20"/>
          <w:szCs w:val="20"/>
        </w:rPr>
        <w:t xml:space="preserve">7.1. За ненадлежащее исполнение или неисполнение обязательств, принятых на себя по настоящему договору, «Стороны» несут ответственность в соответствии с действующим законодательством РФ и настоящим договором. </w:t>
      </w:r>
    </w:p>
    <w:p w14:paraId="5814777E" w14:textId="77777777" w:rsidR="00D74DC1" w:rsidRPr="00F52719" w:rsidRDefault="00D74DC1" w:rsidP="00B253B6">
      <w:pPr>
        <w:pStyle w:val="ConsNormal"/>
        <w:widowControl/>
        <w:ind w:firstLine="0"/>
        <w:jc w:val="both"/>
      </w:pPr>
      <w:r w:rsidRPr="00F52719">
        <w:t xml:space="preserve">7.2. При оказании экспедиционных услуг, связанных с перевозками грузов, предел ответственности «Экспедитора» за неисполнение или ненадлежащее исполнение обязанностей, предусмотренных настоящим договором, определяется в соответствии с Федеральным законом от 30 июня 2003 г. №87-ФЗ «О транспортно-экспедиционной деятельности». </w:t>
      </w:r>
    </w:p>
    <w:p w14:paraId="2438F0B2" w14:textId="77777777" w:rsidR="00D74DC1" w:rsidRPr="00F52719" w:rsidRDefault="00D74DC1" w:rsidP="00B253B6">
      <w:pPr>
        <w:pStyle w:val="Default"/>
        <w:jc w:val="both"/>
        <w:rPr>
          <w:rFonts w:ascii="Arial" w:hAnsi="Arial" w:cs="Arial"/>
          <w:color w:val="auto"/>
          <w:sz w:val="20"/>
          <w:szCs w:val="20"/>
        </w:rPr>
      </w:pPr>
      <w:r w:rsidRPr="00F52719">
        <w:rPr>
          <w:rFonts w:ascii="Arial" w:hAnsi="Arial" w:cs="Arial"/>
          <w:color w:val="auto"/>
          <w:sz w:val="20"/>
          <w:szCs w:val="20"/>
        </w:rPr>
        <w:t>7.3. Во всех случаях, когда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w:t>
      </w:r>
    </w:p>
    <w:p w14:paraId="3776A0ED" w14:textId="77777777" w:rsidR="002F02B1" w:rsidRPr="00F52719" w:rsidRDefault="00D74DC1" w:rsidP="00B253B6">
      <w:pPr>
        <w:pStyle w:val="ConsNormal"/>
        <w:widowControl/>
        <w:ind w:firstLine="0"/>
        <w:jc w:val="both"/>
      </w:pPr>
      <w:r w:rsidRPr="00F52719">
        <w:t xml:space="preserve">7.4. </w:t>
      </w:r>
      <w:r w:rsidR="002F02B1" w:rsidRPr="00F52719">
        <w:t>«Стороны» договорились, что они принимают и несут перед друг другом полную ответственность за все действия и/или бездействия третьих лиц, привлеченных ими с целью выполнения своих договорных обязательств по настоящему договору.</w:t>
      </w:r>
    </w:p>
    <w:p w14:paraId="5D0869C8" w14:textId="77777777" w:rsidR="00D74DC1" w:rsidRPr="00F52719" w:rsidRDefault="00D74DC1" w:rsidP="00B253B6">
      <w:pPr>
        <w:pStyle w:val="ConsNormal"/>
        <w:widowControl/>
        <w:ind w:firstLine="0"/>
        <w:jc w:val="both"/>
      </w:pPr>
      <w:r w:rsidRPr="00F52719">
        <w:t>7.5.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явилось следствием действия обстоятельств непреодолимой силы, перечисленных в статье 8 настоящего договора, а также в случае, если при той степени заботливости и осмотрительности, какая от нее требовалась по характеру обязательства и условиям оборота, она приняла все меры для надлежащего исполнения обязательства.</w:t>
      </w:r>
    </w:p>
    <w:p w14:paraId="26CEF4A6" w14:textId="276A326B" w:rsidR="00D74DC1" w:rsidRPr="00F52719" w:rsidRDefault="00D74DC1" w:rsidP="00B253B6">
      <w:pPr>
        <w:jc w:val="both"/>
        <w:rPr>
          <w:rFonts w:ascii="Arial" w:hAnsi="Arial" w:cs="Arial"/>
          <w:sz w:val="20"/>
          <w:szCs w:val="20"/>
        </w:rPr>
      </w:pPr>
      <w:r w:rsidRPr="00F52719">
        <w:rPr>
          <w:rFonts w:ascii="Arial" w:hAnsi="Arial" w:cs="Arial"/>
          <w:sz w:val="20"/>
          <w:szCs w:val="20"/>
        </w:rPr>
        <w:t>7.6. «Клиент» несет ответственность за подлинность (действительность) документов, представленны</w:t>
      </w:r>
      <w:r w:rsidR="00C41442" w:rsidRPr="00F52719">
        <w:rPr>
          <w:rFonts w:ascii="Arial" w:hAnsi="Arial" w:cs="Arial"/>
          <w:sz w:val="20"/>
          <w:szCs w:val="20"/>
        </w:rPr>
        <w:t xml:space="preserve">х «Экспедитору» для </w:t>
      </w:r>
      <w:r w:rsidRPr="00F52719">
        <w:rPr>
          <w:rFonts w:ascii="Arial" w:hAnsi="Arial" w:cs="Arial"/>
          <w:sz w:val="20"/>
          <w:szCs w:val="20"/>
        </w:rPr>
        <w:t xml:space="preserve">оформления груза </w:t>
      </w:r>
      <w:r w:rsidR="00C41442" w:rsidRPr="00F52719">
        <w:rPr>
          <w:rFonts w:ascii="Arial" w:hAnsi="Arial" w:cs="Arial"/>
          <w:sz w:val="20"/>
          <w:szCs w:val="20"/>
        </w:rPr>
        <w:t xml:space="preserve">в таможенных, иных органах </w:t>
      </w:r>
      <w:r w:rsidRPr="00F52719">
        <w:rPr>
          <w:rFonts w:ascii="Arial" w:hAnsi="Arial" w:cs="Arial"/>
          <w:sz w:val="20"/>
          <w:szCs w:val="20"/>
        </w:rPr>
        <w:t>и любых иных целей, за</w:t>
      </w:r>
      <w:r w:rsidR="003F7796" w:rsidRPr="00F52719">
        <w:rPr>
          <w:rFonts w:ascii="Arial" w:hAnsi="Arial" w:cs="Arial"/>
          <w:sz w:val="20"/>
          <w:szCs w:val="20"/>
        </w:rPr>
        <w:t xml:space="preserve"> </w:t>
      </w:r>
      <w:r w:rsidR="00B64F44" w:rsidRPr="00F52719">
        <w:rPr>
          <w:rFonts w:ascii="Arial" w:hAnsi="Arial" w:cs="Arial"/>
          <w:sz w:val="20"/>
          <w:szCs w:val="20"/>
        </w:rPr>
        <w:t xml:space="preserve">неполноту, неточность, недостоверность </w:t>
      </w:r>
      <w:r w:rsidR="00C41442" w:rsidRPr="00F52719">
        <w:rPr>
          <w:rFonts w:ascii="Arial" w:hAnsi="Arial" w:cs="Arial"/>
          <w:sz w:val="20"/>
          <w:szCs w:val="20"/>
        </w:rPr>
        <w:t xml:space="preserve">данных </w:t>
      </w:r>
      <w:r w:rsidR="00397733" w:rsidRPr="00F52719">
        <w:rPr>
          <w:rFonts w:ascii="Arial" w:hAnsi="Arial" w:cs="Arial"/>
          <w:sz w:val="20"/>
          <w:szCs w:val="20"/>
        </w:rPr>
        <w:t>между заявленными</w:t>
      </w:r>
      <w:r w:rsidR="00C41442" w:rsidRPr="00F52719">
        <w:rPr>
          <w:rFonts w:ascii="Arial" w:hAnsi="Arial" w:cs="Arial"/>
          <w:sz w:val="20"/>
          <w:szCs w:val="20"/>
        </w:rPr>
        <w:t xml:space="preserve"> (указанными)</w:t>
      </w:r>
      <w:r w:rsidR="00397733" w:rsidRPr="00F52719">
        <w:rPr>
          <w:rFonts w:ascii="Arial" w:hAnsi="Arial" w:cs="Arial"/>
          <w:sz w:val="20"/>
          <w:szCs w:val="20"/>
        </w:rPr>
        <w:t xml:space="preserve"> в документах  </w:t>
      </w:r>
      <w:r w:rsidR="00E7369F" w:rsidRPr="00F52719">
        <w:rPr>
          <w:rFonts w:ascii="Arial" w:hAnsi="Arial" w:cs="Arial"/>
          <w:sz w:val="20"/>
          <w:szCs w:val="20"/>
        </w:rPr>
        <w:t xml:space="preserve">и </w:t>
      </w:r>
      <w:r w:rsidR="00397733" w:rsidRPr="00F52719">
        <w:rPr>
          <w:rFonts w:ascii="Arial" w:hAnsi="Arial" w:cs="Arial"/>
          <w:sz w:val="20"/>
          <w:szCs w:val="20"/>
        </w:rPr>
        <w:t xml:space="preserve">фактическими данными </w:t>
      </w:r>
      <w:r w:rsidR="00B64F44" w:rsidRPr="00F52719">
        <w:rPr>
          <w:rFonts w:ascii="Arial" w:hAnsi="Arial" w:cs="Arial"/>
          <w:sz w:val="20"/>
          <w:szCs w:val="20"/>
        </w:rPr>
        <w:t xml:space="preserve">в весе, </w:t>
      </w:r>
      <w:r w:rsidR="00397733" w:rsidRPr="00F52719">
        <w:rPr>
          <w:rFonts w:ascii="Arial" w:hAnsi="Arial" w:cs="Arial"/>
          <w:sz w:val="20"/>
          <w:szCs w:val="20"/>
        </w:rPr>
        <w:t xml:space="preserve">количестве, </w:t>
      </w:r>
      <w:r w:rsidR="00B64F44" w:rsidRPr="00F52719">
        <w:rPr>
          <w:rFonts w:ascii="Arial" w:hAnsi="Arial" w:cs="Arial"/>
          <w:sz w:val="20"/>
          <w:szCs w:val="20"/>
        </w:rPr>
        <w:t>иных характеристиках</w:t>
      </w:r>
      <w:r w:rsidR="00C41442" w:rsidRPr="00F52719">
        <w:rPr>
          <w:rFonts w:ascii="Arial" w:hAnsi="Arial" w:cs="Arial"/>
          <w:sz w:val="20"/>
          <w:szCs w:val="20"/>
        </w:rPr>
        <w:t xml:space="preserve"> и сведениях на предъявленный к перевозке </w:t>
      </w:r>
      <w:r w:rsidR="00B64F44" w:rsidRPr="00F52719">
        <w:rPr>
          <w:rFonts w:ascii="Arial" w:hAnsi="Arial" w:cs="Arial"/>
          <w:sz w:val="20"/>
          <w:szCs w:val="20"/>
        </w:rPr>
        <w:t>груз</w:t>
      </w:r>
      <w:r w:rsidRPr="00F52719">
        <w:rPr>
          <w:rFonts w:ascii="Arial" w:hAnsi="Arial" w:cs="Arial"/>
          <w:sz w:val="20"/>
          <w:szCs w:val="20"/>
        </w:rPr>
        <w:t xml:space="preserve">. </w:t>
      </w:r>
    </w:p>
    <w:p w14:paraId="71C22CD0" w14:textId="584AE778" w:rsidR="00C41442" w:rsidRPr="00F52719" w:rsidRDefault="00D74DC1" w:rsidP="00B253B6">
      <w:pPr>
        <w:jc w:val="both"/>
        <w:rPr>
          <w:rFonts w:ascii="Arial" w:hAnsi="Arial" w:cs="Arial"/>
          <w:sz w:val="20"/>
          <w:szCs w:val="20"/>
        </w:rPr>
      </w:pPr>
      <w:r w:rsidRPr="00F52719">
        <w:rPr>
          <w:rFonts w:ascii="Arial" w:hAnsi="Arial" w:cs="Arial"/>
          <w:sz w:val="20"/>
          <w:szCs w:val="20"/>
        </w:rPr>
        <w:t xml:space="preserve">В случае выявления каких-либо нарушений в этом отношении «Клиент» возмещает «Экспедитору» в полном объеме </w:t>
      </w:r>
      <w:r w:rsidR="00C0213B" w:rsidRPr="00F52719">
        <w:rPr>
          <w:rFonts w:ascii="Arial" w:hAnsi="Arial" w:cs="Arial"/>
          <w:sz w:val="20"/>
          <w:szCs w:val="20"/>
        </w:rPr>
        <w:t xml:space="preserve">документально подтвержденные денежные </w:t>
      </w:r>
      <w:r w:rsidRPr="00F52719">
        <w:rPr>
          <w:rFonts w:ascii="Arial" w:hAnsi="Arial" w:cs="Arial"/>
          <w:sz w:val="20"/>
          <w:szCs w:val="20"/>
        </w:rPr>
        <w:t xml:space="preserve">суммы, взысканные с «Экспедитора» таможней, органом весового контроля, иным органом государственной власти в качестве санкций </w:t>
      </w:r>
      <w:r w:rsidR="00E7369F" w:rsidRPr="00F52719">
        <w:rPr>
          <w:rFonts w:ascii="Arial" w:hAnsi="Arial" w:cs="Arial"/>
          <w:sz w:val="20"/>
          <w:szCs w:val="20"/>
        </w:rPr>
        <w:t>в связи</w:t>
      </w:r>
      <w:r w:rsidRPr="00F52719">
        <w:rPr>
          <w:rFonts w:ascii="Arial" w:hAnsi="Arial" w:cs="Arial"/>
          <w:sz w:val="20"/>
          <w:szCs w:val="20"/>
        </w:rPr>
        <w:t xml:space="preserve"> </w:t>
      </w:r>
      <w:r w:rsidR="00E7369F" w:rsidRPr="00F52719">
        <w:rPr>
          <w:rFonts w:ascii="Arial" w:hAnsi="Arial" w:cs="Arial"/>
          <w:sz w:val="20"/>
          <w:szCs w:val="20"/>
        </w:rPr>
        <w:t>с</w:t>
      </w:r>
      <w:r w:rsidR="00C0213B" w:rsidRPr="00F52719">
        <w:rPr>
          <w:rFonts w:ascii="Arial" w:hAnsi="Arial" w:cs="Arial"/>
          <w:sz w:val="20"/>
          <w:szCs w:val="20"/>
        </w:rPr>
        <w:t xml:space="preserve"> предоставлением</w:t>
      </w:r>
      <w:r w:rsidR="00771874">
        <w:rPr>
          <w:rFonts w:ascii="Arial" w:hAnsi="Arial" w:cs="Arial"/>
          <w:sz w:val="20"/>
          <w:szCs w:val="20"/>
        </w:rPr>
        <w:t xml:space="preserve"> и</w:t>
      </w:r>
      <w:r w:rsidR="00E7369F" w:rsidRPr="00F52719">
        <w:rPr>
          <w:rFonts w:ascii="Arial" w:hAnsi="Arial" w:cs="Arial"/>
          <w:sz w:val="20"/>
          <w:szCs w:val="20"/>
        </w:rPr>
        <w:t xml:space="preserve"> использованием </w:t>
      </w:r>
      <w:r w:rsidR="00C0213B" w:rsidRPr="00F52719">
        <w:rPr>
          <w:rFonts w:ascii="Arial" w:hAnsi="Arial" w:cs="Arial"/>
          <w:sz w:val="20"/>
          <w:szCs w:val="20"/>
        </w:rPr>
        <w:t>в обороте</w:t>
      </w:r>
      <w:r w:rsidR="008E2C25" w:rsidRPr="00F52719">
        <w:rPr>
          <w:rFonts w:ascii="Arial" w:hAnsi="Arial" w:cs="Arial"/>
          <w:sz w:val="20"/>
          <w:szCs w:val="20"/>
        </w:rPr>
        <w:t xml:space="preserve"> данных документов и/или </w:t>
      </w:r>
      <w:r w:rsidR="00801811" w:rsidRPr="00F52719">
        <w:rPr>
          <w:rFonts w:ascii="Arial" w:hAnsi="Arial" w:cs="Arial"/>
          <w:sz w:val="20"/>
          <w:szCs w:val="20"/>
        </w:rPr>
        <w:t>указания</w:t>
      </w:r>
      <w:r w:rsidR="00982185" w:rsidRPr="00F52719">
        <w:rPr>
          <w:rFonts w:ascii="Arial" w:hAnsi="Arial" w:cs="Arial"/>
          <w:sz w:val="20"/>
          <w:szCs w:val="20"/>
        </w:rPr>
        <w:t xml:space="preserve"> </w:t>
      </w:r>
      <w:r w:rsidR="00631A98" w:rsidRPr="00F52719">
        <w:rPr>
          <w:rFonts w:ascii="Arial" w:hAnsi="Arial" w:cs="Arial"/>
          <w:sz w:val="20"/>
          <w:szCs w:val="20"/>
        </w:rPr>
        <w:t xml:space="preserve">«Экспедитором» </w:t>
      </w:r>
      <w:r w:rsidR="00982185" w:rsidRPr="00F52719">
        <w:rPr>
          <w:rFonts w:ascii="Arial" w:hAnsi="Arial" w:cs="Arial"/>
          <w:sz w:val="20"/>
          <w:szCs w:val="20"/>
        </w:rPr>
        <w:t xml:space="preserve">недостоверных </w:t>
      </w:r>
      <w:r w:rsidR="008E2C25" w:rsidRPr="00F52719">
        <w:rPr>
          <w:rFonts w:ascii="Arial" w:hAnsi="Arial" w:cs="Arial"/>
          <w:sz w:val="20"/>
          <w:szCs w:val="20"/>
        </w:rPr>
        <w:t xml:space="preserve">данных и </w:t>
      </w:r>
      <w:r w:rsidR="00982185" w:rsidRPr="00F52719">
        <w:rPr>
          <w:rFonts w:ascii="Arial" w:hAnsi="Arial" w:cs="Arial"/>
          <w:sz w:val="20"/>
          <w:szCs w:val="20"/>
        </w:rPr>
        <w:t>св</w:t>
      </w:r>
      <w:r w:rsidR="008E2C25" w:rsidRPr="00F52719">
        <w:rPr>
          <w:rFonts w:ascii="Arial" w:hAnsi="Arial" w:cs="Arial"/>
          <w:sz w:val="20"/>
          <w:szCs w:val="20"/>
        </w:rPr>
        <w:t xml:space="preserve">едений </w:t>
      </w:r>
      <w:r w:rsidR="00C0213B" w:rsidRPr="00F52719">
        <w:rPr>
          <w:rFonts w:ascii="Arial" w:hAnsi="Arial" w:cs="Arial"/>
          <w:sz w:val="20"/>
          <w:szCs w:val="20"/>
        </w:rPr>
        <w:t xml:space="preserve">по перевозимому грузу </w:t>
      </w:r>
      <w:r w:rsidR="008E2C25" w:rsidRPr="00F52719">
        <w:rPr>
          <w:rFonts w:ascii="Arial" w:hAnsi="Arial" w:cs="Arial"/>
          <w:sz w:val="20"/>
          <w:szCs w:val="20"/>
        </w:rPr>
        <w:t>в транзитной декларации,</w:t>
      </w:r>
      <w:r w:rsidR="00982185" w:rsidRPr="00F52719">
        <w:rPr>
          <w:rFonts w:ascii="Arial" w:hAnsi="Arial" w:cs="Arial"/>
          <w:sz w:val="20"/>
          <w:szCs w:val="20"/>
        </w:rPr>
        <w:t xml:space="preserve"> иных </w:t>
      </w:r>
      <w:r w:rsidR="00801811" w:rsidRPr="00F52719">
        <w:rPr>
          <w:rFonts w:ascii="Arial" w:hAnsi="Arial" w:cs="Arial"/>
          <w:sz w:val="20"/>
          <w:szCs w:val="20"/>
        </w:rPr>
        <w:t xml:space="preserve">таможенных и/или транспортных </w:t>
      </w:r>
      <w:r w:rsidR="00982185" w:rsidRPr="00F52719">
        <w:rPr>
          <w:rFonts w:ascii="Arial" w:hAnsi="Arial" w:cs="Arial"/>
          <w:sz w:val="20"/>
          <w:szCs w:val="20"/>
        </w:rPr>
        <w:t>документах</w:t>
      </w:r>
      <w:r w:rsidR="00801811" w:rsidRPr="00F52719">
        <w:rPr>
          <w:rFonts w:ascii="Arial" w:hAnsi="Arial" w:cs="Arial"/>
          <w:sz w:val="20"/>
          <w:szCs w:val="20"/>
        </w:rPr>
        <w:t>,</w:t>
      </w:r>
      <w:r w:rsidR="00982185" w:rsidRPr="00F52719">
        <w:rPr>
          <w:rFonts w:ascii="Arial" w:hAnsi="Arial" w:cs="Arial"/>
          <w:sz w:val="20"/>
          <w:szCs w:val="20"/>
        </w:rPr>
        <w:t xml:space="preserve"> оформляемых на основании </w:t>
      </w:r>
      <w:r w:rsidR="00C0213B" w:rsidRPr="00F52719">
        <w:rPr>
          <w:rFonts w:ascii="Arial" w:hAnsi="Arial" w:cs="Arial"/>
          <w:sz w:val="20"/>
          <w:szCs w:val="20"/>
        </w:rPr>
        <w:t xml:space="preserve">переданных «Клиентом» «Экспедитору» </w:t>
      </w:r>
      <w:r w:rsidR="008E2C25" w:rsidRPr="00F52719">
        <w:rPr>
          <w:rFonts w:ascii="Arial" w:hAnsi="Arial" w:cs="Arial"/>
          <w:sz w:val="20"/>
          <w:szCs w:val="20"/>
        </w:rPr>
        <w:t>документов и содержащихся в них данных и сведений</w:t>
      </w:r>
      <w:r w:rsidR="00C0213B" w:rsidRPr="00F52719">
        <w:rPr>
          <w:rFonts w:ascii="Arial" w:hAnsi="Arial" w:cs="Arial"/>
          <w:sz w:val="20"/>
          <w:szCs w:val="20"/>
        </w:rPr>
        <w:t xml:space="preserve">, </w:t>
      </w:r>
      <w:r w:rsidR="00C41442" w:rsidRPr="00F52719">
        <w:rPr>
          <w:rFonts w:ascii="Arial" w:hAnsi="Arial" w:cs="Arial"/>
          <w:sz w:val="20"/>
          <w:szCs w:val="20"/>
        </w:rPr>
        <w:t>если это</w:t>
      </w:r>
      <w:r w:rsidR="00CE0E71" w:rsidRPr="00F52719">
        <w:rPr>
          <w:rFonts w:ascii="Arial" w:hAnsi="Arial" w:cs="Arial"/>
          <w:sz w:val="20"/>
          <w:szCs w:val="20"/>
        </w:rPr>
        <w:t xml:space="preserve"> </w:t>
      </w:r>
      <w:r w:rsidR="00DD2E77" w:rsidRPr="00F52719">
        <w:rPr>
          <w:rFonts w:ascii="Arial" w:hAnsi="Arial" w:cs="Arial"/>
          <w:sz w:val="20"/>
          <w:szCs w:val="20"/>
        </w:rPr>
        <w:t xml:space="preserve">привело и стало </w:t>
      </w:r>
      <w:r w:rsidR="00801811" w:rsidRPr="00F52719">
        <w:rPr>
          <w:rFonts w:ascii="Arial" w:hAnsi="Arial" w:cs="Arial"/>
          <w:sz w:val="20"/>
          <w:szCs w:val="20"/>
        </w:rPr>
        <w:t xml:space="preserve">причиной </w:t>
      </w:r>
      <w:r w:rsidR="004F3E31" w:rsidRPr="00F52719">
        <w:rPr>
          <w:rFonts w:ascii="Arial" w:hAnsi="Arial" w:cs="Arial"/>
          <w:sz w:val="20"/>
          <w:szCs w:val="20"/>
        </w:rPr>
        <w:t>нарушения</w:t>
      </w:r>
      <w:r w:rsidRPr="00F52719">
        <w:rPr>
          <w:rFonts w:ascii="Arial" w:hAnsi="Arial" w:cs="Arial"/>
          <w:sz w:val="20"/>
          <w:szCs w:val="20"/>
        </w:rPr>
        <w:t xml:space="preserve"> таможенного, транспортного и иного законодательства</w:t>
      </w:r>
      <w:r w:rsidR="00C0213B" w:rsidRPr="00F52719">
        <w:rPr>
          <w:rFonts w:ascii="Arial" w:hAnsi="Arial" w:cs="Arial"/>
          <w:sz w:val="20"/>
          <w:szCs w:val="20"/>
        </w:rPr>
        <w:t>.</w:t>
      </w:r>
    </w:p>
    <w:p w14:paraId="3956707B" w14:textId="30E4B8AF" w:rsidR="00C41442" w:rsidRPr="00F52719" w:rsidRDefault="00D74DC1" w:rsidP="00B253B6">
      <w:pPr>
        <w:jc w:val="both"/>
        <w:rPr>
          <w:rFonts w:ascii="Arial" w:hAnsi="Arial" w:cs="Arial"/>
          <w:sz w:val="20"/>
          <w:szCs w:val="20"/>
        </w:rPr>
      </w:pPr>
      <w:r w:rsidRPr="00F52719">
        <w:rPr>
          <w:rFonts w:ascii="Arial" w:hAnsi="Arial" w:cs="Arial"/>
          <w:sz w:val="20"/>
          <w:szCs w:val="20"/>
        </w:rPr>
        <w:t xml:space="preserve">В целях получения возмещения данных расходов «Экспедитор» предоставляет «Клиенту» соответствующие </w:t>
      </w:r>
      <w:r w:rsidR="00C41442" w:rsidRPr="00F52719">
        <w:rPr>
          <w:rFonts w:ascii="Arial" w:hAnsi="Arial" w:cs="Arial"/>
          <w:sz w:val="20"/>
          <w:szCs w:val="20"/>
        </w:rPr>
        <w:t xml:space="preserve">документальные </w:t>
      </w:r>
      <w:r w:rsidRPr="00F52719">
        <w:rPr>
          <w:rFonts w:ascii="Arial" w:hAnsi="Arial" w:cs="Arial"/>
          <w:sz w:val="20"/>
          <w:szCs w:val="20"/>
        </w:rPr>
        <w:t>доказательства в виде акта, постановления или иного документа, в котором указаны причины, согласно которым на «Экспедитора» или на привлеченное им для оказания данной услуги лицо наложено взыск</w:t>
      </w:r>
      <w:r w:rsidR="00982185" w:rsidRPr="00F52719">
        <w:rPr>
          <w:rFonts w:ascii="Arial" w:hAnsi="Arial" w:cs="Arial"/>
          <w:sz w:val="20"/>
          <w:szCs w:val="20"/>
        </w:rPr>
        <w:t>ание в виде штрафа и указан его размер</w:t>
      </w:r>
      <w:r w:rsidRPr="00F52719">
        <w:rPr>
          <w:rFonts w:ascii="Arial" w:hAnsi="Arial" w:cs="Arial"/>
          <w:sz w:val="20"/>
          <w:szCs w:val="20"/>
        </w:rPr>
        <w:t xml:space="preserve">. </w:t>
      </w:r>
    </w:p>
    <w:p w14:paraId="3DEC6173" w14:textId="65E26556"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7.7. «Экспедитор» не несет ответственности за возможные убытки и ущерб, возникшие вследствие неточности и/или неполноты сведений, указанных </w:t>
      </w:r>
      <w:r w:rsidRPr="00F52719">
        <w:rPr>
          <w:rFonts w:ascii="Arial" w:hAnsi="Arial" w:cs="Arial"/>
          <w:bCs/>
          <w:sz w:val="20"/>
          <w:szCs w:val="20"/>
        </w:rPr>
        <w:t>«Клиентом»</w:t>
      </w:r>
      <w:r w:rsidRPr="00F52719">
        <w:rPr>
          <w:rFonts w:ascii="Arial" w:hAnsi="Arial" w:cs="Arial"/>
          <w:sz w:val="20"/>
          <w:szCs w:val="20"/>
        </w:rPr>
        <w:t xml:space="preserve"> в Поручении экспедитору, а также несвоевременного предоставления полного комплекта документов, оформленных надлежащим образом и необходимых «Экспедитору» для выполнения поручения.</w:t>
      </w:r>
    </w:p>
    <w:p w14:paraId="30635E3B"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7.8. Противоправные, влекущие уголовную и/или административную ответственность действия и/или бездействия «Клиента», связанные с исполнением настоящего договора, являются основанием для его досрочного расторжения в одностороннем порядке по требованию «Экспедитора». </w:t>
      </w:r>
    </w:p>
    <w:p w14:paraId="6F22D506"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При этом расторжение договора в одностороннем порядке не снимает с «Клиента» обязанность возместить «Экспедитору» в полном объеме все произведенные и/или подлежащие оплате расходы, возникшие к </w:t>
      </w:r>
      <w:r w:rsidRPr="00F52719">
        <w:rPr>
          <w:rFonts w:ascii="Arial" w:hAnsi="Arial" w:cs="Arial"/>
          <w:sz w:val="20"/>
          <w:szCs w:val="20"/>
        </w:rPr>
        <w:lastRenderedPageBreak/>
        <w:t>моменту расторжения договора, а также возместить любого рода убытки, возникшие в связи с противоправными действиями и/или бездействиями «Клиента».</w:t>
      </w:r>
    </w:p>
    <w:p w14:paraId="26532DFC"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 7.9. «Экспедитор» несет ответственность перед «Клиентом» за утрату, недостачу, порчу, повреждение груза, если не докажет, что все это произошло вследствие обстоятельств, за которые отвечает «Клиент», либо которые «Экспедитор» не мог предотвратить, и устранение которых от него не зависело.</w:t>
      </w:r>
    </w:p>
    <w:p w14:paraId="6017D81D" w14:textId="6375857D" w:rsidR="00D74DC1" w:rsidRPr="00F52719" w:rsidRDefault="00D74DC1" w:rsidP="00B253B6">
      <w:pPr>
        <w:jc w:val="both"/>
        <w:rPr>
          <w:rFonts w:ascii="Arial" w:hAnsi="Arial" w:cs="Arial"/>
          <w:sz w:val="20"/>
          <w:szCs w:val="20"/>
        </w:rPr>
      </w:pPr>
      <w:r w:rsidRPr="00F52719">
        <w:rPr>
          <w:rFonts w:ascii="Arial" w:hAnsi="Arial" w:cs="Arial"/>
          <w:sz w:val="20"/>
          <w:szCs w:val="20"/>
        </w:rPr>
        <w:t>7.10. «Экспедитор» не несет ответственности за внутритарную недостачу</w:t>
      </w:r>
      <w:r w:rsidR="009231AD" w:rsidRPr="00F52719">
        <w:rPr>
          <w:rFonts w:ascii="Arial" w:hAnsi="Arial" w:cs="Arial"/>
          <w:sz w:val="20"/>
          <w:szCs w:val="20"/>
        </w:rPr>
        <w:t>, повреждение</w:t>
      </w:r>
      <w:r w:rsidR="005C5989" w:rsidRPr="00F52719">
        <w:rPr>
          <w:rFonts w:ascii="Arial" w:hAnsi="Arial" w:cs="Arial"/>
          <w:sz w:val="20"/>
          <w:szCs w:val="20"/>
        </w:rPr>
        <w:t xml:space="preserve"> </w:t>
      </w:r>
      <w:r w:rsidR="00EA52B9" w:rsidRPr="00F52719">
        <w:rPr>
          <w:rFonts w:ascii="Arial" w:hAnsi="Arial" w:cs="Arial"/>
          <w:sz w:val="20"/>
          <w:szCs w:val="20"/>
        </w:rPr>
        <w:t>(</w:t>
      </w:r>
      <w:r w:rsidR="005C5989" w:rsidRPr="00F52719">
        <w:rPr>
          <w:rFonts w:ascii="Arial" w:hAnsi="Arial" w:cs="Arial"/>
          <w:sz w:val="20"/>
          <w:szCs w:val="20"/>
        </w:rPr>
        <w:t>порчу</w:t>
      </w:r>
      <w:r w:rsidR="00EA52B9" w:rsidRPr="00F52719">
        <w:rPr>
          <w:rFonts w:ascii="Arial" w:hAnsi="Arial" w:cs="Arial"/>
          <w:sz w:val="20"/>
          <w:szCs w:val="20"/>
        </w:rPr>
        <w:t>)</w:t>
      </w:r>
      <w:r w:rsidR="000A06C6" w:rsidRPr="00F52719">
        <w:rPr>
          <w:rFonts w:ascii="Arial" w:hAnsi="Arial" w:cs="Arial"/>
          <w:sz w:val="20"/>
          <w:szCs w:val="20"/>
        </w:rPr>
        <w:t xml:space="preserve"> </w:t>
      </w:r>
      <w:r w:rsidRPr="00F52719">
        <w:rPr>
          <w:rFonts w:ascii="Arial" w:hAnsi="Arial" w:cs="Arial"/>
          <w:sz w:val="20"/>
          <w:szCs w:val="20"/>
        </w:rPr>
        <w:t>содержимого грузовых мест</w:t>
      </w:r>
      <w:r w:rsidR="009231AD" w:rsidRPr="00F52719">
        <w:rPr>
          <w:rFonts w:ascii="Arial" w:hAnsi="Arial" w:cs="Arial"/>
          <w:sz w:val="20"/>
          <w:szCs w:val="20"/>
        </w:rPr>
        <w:t xml:space="preserve"> (коробки, ящик</w:t>
      </w:r>
      <w:r w:rsidR="00D9558F">
        <w:rPr>
          <w:rFonts w:ascii="Arial" w:hAnsi="Arial" w:cs="Arial"/>
          <w:sz w:val="20"/>
          <w:szCs w:val="20"/>
        </w:rPr>
        <w:t>и</w:t>
      </w:r>
      <w:r w:rsidR="009231AD" w:rsidRPr="00F52719">
        <w:rPr>
          <w:rFonts w:ascii="Arial" w:hAnsi="Arial" w:cs="Arial"/>
          <w:sz w:val="20"/>
          <w:szCs w:val="20"/>
        </w:rPr>
        <w:t xml:space="preserve"> и т.</w:t>
      </w:r>
      <w:r w:rsidR="00E85FFB">
        <w:rPr>
          <w:rFonts w:ascii="Arial" w:hAnsi="Arial" w:cs="Arial"/>
          <w:sz w:val="20"/>
          <w:szCs w:val="20"/>
        </w:rPr>
        <w:t>п</w:t>
      </w:r>
      <w:r w:rsidR="009231AD" w:rsidRPr="00F52719">
        <w:rPr>
          <w:rFonts w:ascii="Arial" w:hAnsi="Arial" w:cs="Arial"/>
          <w:sz w:val="20"/>
          <w:szCs w:val="20"/>
        </w:rPr>
        <w:t>.)</w:t>
      </w:r>
      <w:r w:rsidRPr="00F52719">
        <w:rPr>
          <w:rFonts w:ascii="Arial" w:hAnsi="Arial" w:cs="Arial"/>
          <w:sz w:val="20"/>
          <w:szCs w:val="20"/>
        </w:rPr>
        <w:t>, принятых и переданных «Клиенту», либо номинированному им лицу, в исправной упаковке, а такж</w:t>
      </w:r>
      <w:r w:rsidR="009231AD" w:rsidRPr="00F52719">
        <w:rPr>
          <w:rFonts w:ascii="Arial" w:hAnsi="Arial" w:cs="Arial"/>
          <w:sz w:val="20"/>
          <w:szCs w:val="20"/>
        </w:rPr>
        <w:t>е за ут</w:t>
      </w:r>
      <w:r w:rsidR="005C5989" w:rsidRPr="00F52719">
        <w:rPr>
          <w:rFonts w:ascii="Arial" w:hAnsi="Arial" w:cs="Arial"/>
          <w:sz w:val="20"/>
          <w:szCs w:val="20"/>
        </w:rPr>
        <w:t xml:space="preserve">рату, недостачу, </w:t>
      </w:r>
      <w:r w:rsidR="009231AD" w:rsidRPr="00F52719">
        <w:rPr>
          <w:rFonts w:ascii="Arial" w:hAnsi="Arial" w:cs="Arial"/>
          <w:sz w:val="20"/>
          <w:szCs w:val="20"/>
        </w:rPr>
        <w:t>повреждение</w:t>
      </w:r>
      <w:r w:rsidR="00EA52B9" w:rsidRPr="00F52719">
        <w:rPr>
          <w:rFonts w:ascii="Arial" w:hAnsi="Arial" w:cs="Arial"/>
          <w:sz w:val="20"/>
          <w:szCs w:val="20"/>
        </w:rPr>
        <w:t xml:space="preserve"> (</w:t>
      </w:r>
      <w:r w:rsidR="005C5989" w:rsidRPr="00F52719">
        <w:rPr>
          <w:rFonts w:ascii="Arial" w:hAnsi="Arial" w:cs="Arial"/>
          <w:sz w:val="20"/>
          <w:szCs w:val="20"/>
        </w:rPr>
        <w:t>порчу</w:t>
      </w:r>
      <w:r w:rsidR="00EA52B9" w:rsidRPr="00F52719">
        <w:rPr>
          <w:rFonts w:ascii="Arial" w:hAnsi="Arial" w:cs="Arial"/>
          <w:sz w:val="20"/>
          <w:szCs w:val="20"/>
        </w:rPr>
        <w:t>)</w:t>
      </w:r>
      <w:r w:rsidR="009231AD" w:rsidRPr="00F52719">
        <w:rPr>
          <w:rFonts w:ascii="Arial" w:hAnsi="Arial" w:cs="Arial"/>
          <w:sz w:val="20"/>
          <w:szCs w:val="20"/>
        </w:rPr>
        <w:t xml:space="preserve"> груза</w:t>
      </w:r>
      <w:r w:rsidRPr="00F52719">
        <w:rPr>
          <w:rFonts w:ascii="Arial" w:hAnsi="Arial" w:cs="Arial"/>
          <w:sz w:val="20"/>
          <w:szCs w:val="20"/>
        </w:rPr>
        <w:t>, доставленного по указанному в Поручении экспедитору адресу, за исправными пломбами, наложенными Грузоотправителем</w:t>
      </w:r>
      <w:r w:rsidR="00D10254">
        <w:rPr>
          <w:rFonts w:ascii="Arial" w:hAnsi="Arial" w:cs="Arial"/>
          <w:sz w:val="20"/>
          <w:szCs w:val="20"/>
        </w:rPr>
        <w:t xml:space="preserve"> или у</w:t>
      </w:r>
      <w:r w:rsidRPr="00F52719">
        <w:rPr>
          <w:rFonts w:ascii="Arial" w:hAnsi="Arial" w:cs="Arial"/>
          <w:sz w:val="20"/>
          <w:szCs w:val="20"/>
        </w:rPr>
        <w:t>полномоченным представителем таможенного органа</w:t>
      </w:r>
      <w:r w:rsidR="00F14B58" w:rsidRPr="00F52719">
        <w:rPr>
          <w:rFonts w:ascii="Arial" w:hAnsi="Arial" w:cs="Arial"/>
          <w:sz w:val="20"/>
          <w:szCs w:val="20"/>
        </w:rPr>
        <w:t>.</w:t>
      </w:r>
    </w:p>
    <w:p w14:paraId="536B8BAA" w14:textId="4F1020C4" w:rsidR="00D46785" w:rsidRPr="00F52719" w:rsidRDefault="00D74DC1" w:rsidP="00B253B6">
      <w:pPr>
        <w:jc w:val="both"/>
        <w:rPr>
          <w:rFonts w:ascii="Arial" w:hAnsi="Arial" w:cs="Arial"/>
          <w:sz w:val="20"/>
          <w:szCs w:val="20"/>
        </w:rPr>
      </w:pPr>
      <w:r w:rsidRPr="00F52719">
        <w:rPr>
          <w:rFonts w:ascii="Arial" w:hAnsi="Arial" w:cs="Arial"/>
          <w:sz w:val="20"/>
          <w:szCs w:val="20"/>
        </w:rPr>
        <w:t>Если в момент прибытия транспортного средства в место выгрузки, во время выдачи груза, но в любом случае не позднее дня окончания выгрузки, «Клиент» не уведомил «Экспедитора» в письменной форме об отсутствии, несоответствии или нарушении целостности пломбы, а также об утрате, о недостаче или повреждении (порче) груза, н</w:t>
      </w:r>
      <w:r w:rsidR="005008A8">
        <w:rPr>
          <w:rFonts w:ascii="Arial" w:hAnsi="Arial" w:cs="Arial"/>
          <w:sz w:val="20"/>
          <w:szCs w:val="20"/>
        </w:rPr>
        <w:t>е указал</w:t>
      </w:r>
      <w:r w:rsidRPr="00F52719">
        <w:rPr>
          <w:rFonts w:ascii="Arial" w:hAnsi="Arial" w:cs="Arial"/>
          <w:sz w:val="20"/>
          <w:szCs w:val="20"/>
        </w:rPr>
        <w:t xml:space="preserve"> общий характер утраты, недостачи или повреждения (порчи) груза, считается, если не доказано иное, что груз был доставлен и получен «Клиентом», либо уполномоченным им лицом, неповрежденным, за исправными пломбами, нал</w:t>
      </w:r>
      <w:r w:rsidR="00EA52B9" w:rsidRPr="00F52719">
        <w:rPr>
          <w:rFonts w:ascii="Arial" w:hAnsi="Arial" w:cs="Arial"/>
          <w:sz w:val="20"/>
          <w:szCs w:val="20"/>
        </w:rPr>
        <w:t>оженными Грузоотправителем</w:t>
      </w:r>
      <w:r w:rsidR="00CE77AF">
        <w:rPr>
          <w:rFonts w:ascii="Arial" w:hAnsi="Arial" w:cs="Arial"/>
          <w:sz w:val="20"/>
          <w:szCs w:val="20"/>
        </w:rPr>
        <w:t xml:space="preserve"> или у</w:t>
      </w:r>
      <w:r w:rsidRPr="00F52719">
        <w:rPr>
          <w:rFonts w:ascii="Arial" w:hAnsi="Arial" w:cs="Arial"/>
          <w:sz w:val="20"/>
          <w:szCs w:val="20"/>
        </w:rPr>
        <w:t>полномоченным представителем тамо</w:t>
      </w:r>
      <w:r w:rsidR="00EA52B9" w:rsidRPr="00F52719">
        <w:rPr>
          <w:rFonts w:ascii="Arial" w:hAnsi="Arial" w:cs="Arial"/>
          <w:sz w:val="20"/>
          <w:szCs w:val="20"/>
        </w:rPr>
        <w:t>женного</w:t>
      </w:r>
      <w:r w:rsidRPr="00F52719">
        <w:rPr>
          <w:rFonts w:ascii="Arial" w:hAnsi="Arial" w:cs="Arial"/>
          <w:sz w:val="20"/>
          <w:szCs w:val="20"/>
        </w:rPr>
        <w:t xml:space="preserve"> органа.</w:t>
      </w:r>
    </w:p>
    <w:p w14:paraId="13939AC4" w14:textId="0BAD49B1" w:rsidR="009231AD" w:rsidRPr="00F52719" w:rsidRDefault="00231A42" w:rsidP="00B253B6">
      <w:pPr>
        <w:jc w:val="both"/>
        <w:rPr>
          <w:rFonts w:ascii="Arial" w:eastAsiaTheme="minorHAnsi" w:hAnsi="Arial" w:cs="Arial"/>
          <w:sz w:val="20"/>
          <w:szCs w:val="20"/>
          <w:lang w:eastAsia="en-US"/>
        </w:rPr>
      </w:pPr>
      <w:r w:rsidRPr="00F52719">
        <w:rPr>
          <w:rFonts w:ascii="Arial" w:hAnsi="Arial" w:cs="Arial"/>
          <w:sz w:val="20"/>
          <w:szCs w:val="20"/>
        </w:rPr>
        <w:t>7.11</w:t>
      </w:r>
      <w:r w:rsidR="00D46785" w:rsidRPr="00F52719">
        <w:rPr>
          <w:rFonts w:ascii="Arial" w:hAnsi="Arial" w:cs="Arial"/>
          <w:sz w:val="20"/>
          <w:szCs w:val="20"/>
        </w:rPr>
        <w:t>.</w:t>
      </w:r>
      <w:r w:rsidR="00D46785" w:rsidRPr="00F52719">
        <w:rPr>
          <w:rFonts w:ascii="Arial" w:eastAsiaTheme="minorHAnsi" w:hAnsi="Arial" w:cs="Arial"/>
          <w:sz w:val="20"/>
          <w:szCs w:val="20"/>
          <w:lang w:eastAsia="en-US"/>
        </w:rPr>
        <w:t xml:space="preserve"> </w:t>
      </w:r>
      <w:r w:rsidR="005C5989" w:rsidRPr="00F52719">
        <w:rPr>
          <w:rFonts w:ascii="Arial" w:eastAsiaTheme="minorHAnsi" w:hAnsi="Arial" w:cs="Arial"/>
          <w:sz w:val="20"/>
          <w:szCs w:val="20"/>
          <w:lang w:eastAsia="en-US"/>
        </w:rPr>
        <w:t>«</w:t>
      </w:r>
      <w:r w:rsidR="00D46785" w:rsidRPr="00F52719">
        <w:rPr>
          <w:rFonts w:ascii="Arial" w:eastAsiaTheme="minorHAnsi" w:hAnsi="Arial" w:cs="Arial"/>
          <w:sz w:val="20"/>
          <w:szCs w:val="20"/>
          <w:lang w:eastAsia="en-US"/>
        </w:rPr>
        <w:t>Экспедитор</w:t>
      </w:r>
      <w:r w:rsidR="005C5989" w:rsidRPr="00F52719">
        <w:rPr>
          <w:rFonts w:ascii="Arial" w:eastAsiaTheme="minorHAnsi" w:hAnsi="Arial" w:cs="Arial"/>
          <w:sz w:val="20"/>
          <w:szCs w:val="20"/>
          <w:lang w:eastAsia="en-US"/>
        </w:rPr>
        <w:t>»</w:t>
      </w:r>
      <w:r w:rsidR="00D46785" w:rsidRPr="00F52719">
        <w:rPr>
          <w:rFonts w:ascii="Arial" w:eastAsiaTheme="minorHAnsi" w:hAnsi="Arial" w:cs="Arial"/>
          <w:sz w:val="20"/>
          <w:szCs w:val="20"/>
          <w:lang w:eastAsia="en-US"/>
        </w:rPr>
        <w:t xml:space="preserve"> не н</w:t>
      </w:r>
      <w:r w:rsidR="005C5989" w:rsidRPr="00F52719">
        <w:rPr>
          <w:rFonts w:ascii="Arial" w:eastAsiaTheme="minorHAnsi" w:hAnsi="Arial" w:cs="Arial"/>
          <w:sz w:val="20"/>
          <w:szCs w:val="20"/>
          <w:lang w:eastAsia="en-US"/>
        </w:rPr>
        <w:t>есет ответственности за утрату</w:t>
      </w:r>
      <w:r w:rsidR="00A14CAF" w:rsidRPr="00F52719">
        <w:rPr>
          <w:rFonts w:ascii="Arial" w:eastAsiaTheme="minorHAnsi" w:hAnsi="Arial" w:cs="Arial"/>
          <w:sz w:val="20"/>
          <w:szCs w:val="20"/>
          <w:lang w:eastAsia="en-US"/>
        </w:rPr>
        <w:t>, повреждение (</w:t>
      </w:r>
      <w:r w:rsidR="00D46785" w:rsidRPr="00F52719">
        <w:rPr>
          <w:rFonts w:ascii="Arial" w:eastAsiaTheme="minorHAnsi" w:hAnsi="Arial" w:cs="Arial"/>
          <w:sz w:val="20"/>
          <w:szCs w:val="20"/>
          <w:lang w:eastAsia="en-US"/>
        </w:rPr>
        <w:t>порчу</w:t>
      </w:r>
      <w:r w:rsidR="00A14CAF" w:rsidRPr="00F52719">
        <w:rPr>
          <w:rFonts w:ascii="Arial" w:eastAsiaTheme="minorHAnsi" w:hAnsi="Arial" w:cs="Arial"/>
          <w:sz w:val="20"/>
          <w:szCs w:val="20"/>
          <w:lang w:eastAsia="en-US"/>
        </w:rPr>
        <w:t>)</w:t>
      </w:r>
      <w:r w:rsidR="005C5989" w:rsidRPr="00F52719">
        <w:rPr>
          <w:rFonts w:ascii="Arial" w:eastAsiaTheme="minorHAnsi" w:hAnsi="Arial" w:cs="Arial"/>
          <w:sz w:val="20"/>
          <w:szCs w:val="20"/>
          <w:lang w:eastAsia="en-US"/>
        </w:rPr>
        <w:t xml:space="preserve"> </w:t>
      </w:r>
      <w:r w:rsidR="00D46785" w:rsidRPr="00F52719">
        <w:rPr>
          <w:rFonts w:ascii="Arial" w:eastAsiaTheme="minorHAnsi" w:hAnsi="Arial" w:cs="Arial"/>
          <w:sz w:val="20"/>
          <w:szCs w:val="20"/>
          <w:lang w:eastAsia="en-US"/>
        </w:rPr>
        <w:t>груза внутри транспортного средства/контейнера, если это произошло в результате воздействия природно-климатических факторов (изменение</w:t>
      </w:r>
      <w:r w:rsidR="00457E53" w:rsidRPr="00F52719">
        <w:rPr>
          <w:rFonts w:ascii="Arial" w:eastAsiaTheme="minorHAnsi" w:hAnsi="Arial" w:cs="Arial"/>
          <w:sz w:val="20"/>
          <w:szCs w:val="20"/>
          <w:lang w:eastAsia="en-US"/>
        </w:rPr>
        <w:t>/перепад</w:t>
      </w:r>
      <w:r w:rsidR="00D46785" w:rsidRPr="00F52719">
        <w:rPr>
          <w:rFonts w:ascii="Arial" w:eastAsiaTheme="minorHAnsi" w:hAnsi="Arial" w:cs="Arial"/>
          <w:sz w:val="20"/>
          <w:szCs w:val="20"/>
          <w:lang w:eastAsia="en-US"/>
        </w:rPr>
        <w:t xml:space="preserve"> температуры, влажности </w:t>
      </w:r>
      <w:r w:rsidR="00457E53" w:rsidRPr="00F52719">
        <w:rPr>
          <w:rFonts w:ascii="Arial" w:hAnsi="Arial" w:cs="Arial"/>
          <w:sz w:val="20"/>
          <w:szCs w:val="20"/>
        </w:rPr>
        <w:t>воздуха и т.п</w:t>
      </w:r>
      <w:r w:rsidR="00D46785" w:rsidRPr="00F52719">
        <w:rPr>
          <w:rFonts w:ascii="Arial" w:hAnsi="Arial" w:cs="Arial"/>
          <w:sz w:val="20"/>
          <w:szCs w:val="20"/>
        </w:rPr>
        <w:t>.),</w:t>
      </w:r>
      <w:r w:rsidR="00D46785" w:rsidRPr="00F52719">
        <w:rPr>
          <w:rFonts w:ascii="Arial" w:eastAsiaTheme="minorHAnsi" w:hAnsi="Arial" w:cs="Arial"/>
          <w:sz w:val="20"/>
          <w:szCs w:val="20"/>
          <w:lang w:eastAsia="en-US"/>
        </w:rPr>
        <w:t xml:space="preserve"> естественных свойств самого груза, ненадлежащей упаковки, а также несоблюдения </w:t>
      </w:r>
      <w:r w:rsidR="004B6423" w:rsidRPr="00F52719">
        <w:rPr>
          <w:rFonts w:ascii="Arial" w:eastAsiaTheme="minorHAnsi" w:hAnsi="Arial" w:cs="Arial"/>
          <w:sz w:val="20"/>
          <w:szCs w:val="20"/>
          <w:lang w:eastAsia="en-US"/>
        </w:rPr>
        <w:t xml:space="preserve">и/или нарушения непосредственно </w:t>
      </w:r>
      <w:r w:rsidR="00457E53" w:rsidRPr="00F52719">
        <w:rPr>
          <w:rFonts w:ascii="Arial" w:eastAsiaTheme="minorHAnsi" w:hAnsi="Arial" w:cs="Arial"/>
          <w:sz w:val="20"/>
          <w:szCs w:val="20"/>
          <w:lang w:eastAsia="en-US"/>
        </w:rPr>
        <w:t xml:space="preserve">«Клиентом» или его уполномоченными представителями (Грузоотправителями) </w:t>
      </w:r>
      <w:r w:rsidR="00D46785" w:rsidRPr="00F52719">
        <w:rPr>
          <w:rFonts w:ascii="Arial" w:eastAsiaTheme="minorHAnsi" w:hAnsi="Arial" w:cs="Arial"/>
          <w:sz w:val="20"/>
          <w:szCs w:val="20"/>
          <w:lang w:eastAsia="en-US"/>
        </w:rPr>
        <w:t>условий</w:t>
      </w:r>
      <w:r w:rsidR="00457E53" w:rsidRPr="00F52719">
        <w:rPr>
          <w:rFonts w:ascii="Arial" w:eastAsiaTheme="minorHAnsi" w:hAnsi="Arial" w:cs="Arial"/>
          <w:sz w:val="20"/>
          <w:szCs w:val="20"/>
          <w:lang w:eastAsia="en-US"/>
        </w:rPr>
        <w:t xml:space="preserve"> и правил</w:t>
      </w:r>
      <w:r w:rsidR="00D46785" w:rsidRPr="00F52719">
        <w:rPr>
          <w:rFonts w:ascii="Arial" w:eastAsiaTheme="minorHAnsi" w:hAnsi="Arial" w:cs="Arial"/>
          <w:sz w:val="20"/>
          <w:szCs w:val="20"/>
          <w:lang w:eastAsia="en-US"/>
        </w:rPr>
        <w:t xml:space="preserve"> </w:t>
      </w:r>
      <w:r w:rsidR="00EA5DA3" w:rsidRPr="00F52719">
        <w:rPr>
          <w:rFonts w:ascii="Arial" w:eastAsiaTheme="minorHAnsi" w:hAnsi="Arial" w:cs="Arial"/>
          <w:sz w:val="20"/>
          <w:szCs w:val="20"/>
          <w:lang w:eastAsia="en-US"/>
        </w:rPr>
        <w:t>размещения, укладки и</w:t>
      </w:r>
      <w:r w:rsidR="00D46785" w:rsidRPr="00F52719">
        <w:rPr>
          <w:rFonts w:ascii="Arial" w:eastAsiaTheme="minorHAnsi" w:hAnsi="Arial" w:cs="Arial"/>
          <w:sz w:val="20"/>
          <w:szCs w:val="20"/>
          <w:lang w:eastAsia="en-US"/>
        </w:rPr>
        <w:t xml:space="preserve"> </w:t>
      </w:r>
      <w:r w:rsidR="004B6423" w:rsidRPr="00F52719">
        <w:rPr>
          <w:rFonts w:ascii="Arial" w:eastAsiaTheme="minorHAnsi" w:hAnsi="Arial" w:cs="Arial"/>
          <w:sz w:val="20"/>
          <w:szCs w:val="20"/>
          <w:lang w:eastAsia="en-US"/>
        </w:rPr>
        <w:t xml:space="preserve">креплении </w:t>
      </w:r>
      <w:r w:rsidR="00D46785" w:rsidRPr="00F52719">
        <w:rPr>
          <w:rFonts w:ascii="Arial" w:eastAsiaTheme="minorHAnsi" w:hAnsi="Arial" w:cs="Arial"/>
          <w:sz w:val="20"/>
          <w:szCs w:val="20"/>
          <w:lang w:eastAsia="en-US"/>
        </w:rPr>
        <w:t xml:space="preserve">груза в </w:t>
      </w:r>
      <w:r w:rsidR="00EA5DA3" w:rsidRPr="00F52719">
        <w:rPr>
          <w:rFonts w:ascii="Arial" w:eastAsiaTheme="minorHAnsi" w:hAnsi="Arial" w:cs="Arial"/>
          <w:sz w:val="20"/>
          <w:szCs w:val="20"/>
          <w:lang w:eastAsia="en-US"/>
        </w:rPr>
        <w:t>транспортном средстве/</w:t>
      </w:r>
      <w:r w:rsidR="00D46785" w:rsidRPr="00F52719">
        <w:rPr>
          <w:rFonts w:ascii="Arial" w:eastAsiaTheme="minorHAnsi" w:hAnsi="Arial" w:cs="Arial"/>
          <w:sz w:val="20"/>
          <w:szCs w:val="20"/>
          <w:lang w:eastAsia="en-US"/>
        </w:rPr>
        <w:t xml:space="preserve">контейнере, предусмотренных </w:t>
      </w:r>
      <w:r w:rsidR="004B6423" w:rsidRPr="00F52719">
        <w:rPr>
          <w:rFonts w:ascii="Arial" w:eastAsiaTheme="minorHAnsi" w:hAnsi="Arial" w:cs="Arial"/>
          <w:sz w:val="20"/>
          <w:szCs w:val="20"/>
          <w:lang w:eastAsia="en-US"/>
        </w:rPr>
        <w:t xml:space="preserve">действующими </w:t>
      </w:r>
      <w:r w:rsidR="00EA5DA3" w:rsidRPr="00F52719">
        <w:rPr>
          <w:rFonts w:ascii="Arial" w:eastAsiaTheme="minorHAnsi" w:hAnsi="Arial" w:cs="Arial"/>
          <w:sz w:val="20"/>
          <w:szCs w:val="20"/>
          <w:lang w:eastAsia="en-US"/>
        </w:rPr>
        <w:t>п</w:t>
      </w:r>
      <w:r w:rsidR="004B6423" w:rsidRPr="00F52719">
        <w:rPr>
          <w:rFonts w:ascii="Arial" w:eastAsiaTheme="minorHAnsi" w:hAnsi="Arial" w:cs="Arial"/>
          <w:sz w:val="20"/>
          <w:szCs w:val="20"/>
          <w:lang w:eastAsia="en-US"/>
        </w:rPr>
        <w:t>равилами перевозок</w:t>
      </w:r>
      <w:r w:rsidR="00D46785" w:rsidRPr="00F52719">
        <w:rPr>
          <w:rFonts w:ascii="Arial" w:eastAsiaTheme="minorHAnsi" w:hAnsi="Arial" w:cs="Arial"/>
          <w:sz w:val="20"/>
          <w:szCs w:val="20"/>
          <w:lang w:eastAsia="en-US"/>
        </w:rPr>
        <w:t xml:space="preserve"> грузов </w:t>
      </w:r>
      <w:r w:rsidR="004B6423" w:rsidRPr="00F52719">
        <w:rPr>
          <w:rFonts w:ascii="Arial" w:eastAsiaTheme="minorHAnsi" w:hAnsi="Arial" w:cs="Arial"/>
          <w:sz w:val="20"/>
          <w:szCs w:val="20"/>
          <w:lang w:eastAsia="en-US"/>
        </w:rPr>
        <w:t>на транспорте.</w:t>
      </w:r>
    </w:p>
    <w:p w14:paraId="3549FBC7" w14:textId="43CD77C8" w:rsidR="00D74DC1" w:rsidRPr="00F52719" w:rsidRDefault="00231A42" w:rsidP="00B253B6">
      <w:pPr>
        <w:jc w:val="both"/>
        <w:rPr>
          <w:rFonts w:ascii="Arial" w:hAnsi="Arial" w:cs="Arial"/>
          <w:sz w:val="20"/>
          <w:szCs w:val="20"/>
        </w:rPr>
      </w:pPr>
      <w:r w:rsidRPr="00F52719">
        <w:rPr>
          <w:rFonts w:ascii="Arial" w:hAnsi="Arial" w:cs="Arial"/>
          <w:sz w:val="20"/>
          <w:szCs w:val="20"/>
        </w:rPr>
        <w:t>7.12</w:t>
      </w:r>
      <w:r w:rsidR="00D74DC1" w:rsidRPr="00F52719">
        <w:rPr>
          <w:rFonts w:ascii="Arial" w:hAnsi="Arial" w:cs="Arial"/>
          <w:sz w:val="20"/>
          <w:szCs w:val="20"/>
        </w:rPr>
        <w:t xml:space="preserve">. При перевозке груза без пломбы по предварительному согласованию «Сторон» (или в силу особенностей перевозимого груза) «Клиент» или иное уполномоченное им лицо (Грузополучатель) осуществляет прием груза с пересчетом количества грузовых мест, производит тщательный внешний осмотр каждого принятого грузового места и его упаковки на наличие каких-либо повреждений. </w:t>
      </w:r>
    </w:p>
    <w:p w14:paraId="724CD19D"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Любые обнаруженные несовпадения, внешние повреждения груза, его упаковки должны быть зафиксированы в товарно-транспортной накладной и иных документах, на основании которых происходит передача товара «Клиенту» или уполномоченному им лицу (Грузополучателю). При этом «Экспедитор» должен быть немедленно поставлен в известность любым доступным способом с обязательным последующем письменным уведомлением об обнаруженной утрате, недостаче, порче (повреждении) груза. После обнаружения утраты, недостачи, порчи (повреждения) груза полностью прекращается его выгрузка из транспортного средства/контейнера, не производятся какие-либо другие действия до получения указаний от «Экспедитора». </w:t>
      </w:r>
    </w:p>
    <w:p w14:paraId="08126974"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При невыполнении «Клиентом» или его уполномоченным представителем (Грузополучателем) данного пункта настоящего договора считается, если не будет доказано иное, что груз был доставлен в количестве, указанном в товарно-транспортной накладной, без каких-либо повреждений, которые могли бы быть обнаружены при надлежащем внешнем осмотре товара и его упаковки. </w:t>
      </w:r>
    </w:p>
    <w:p w14:paraId="7D48DE66" w14:textId="7123B52C" w:rsidR="00964D5D" w:rsidRPr="00F52719" w:rsidRDefault="00231A42" w:rsidP="00BE2101">
      <w:pPr>
        <w:jc w:val="both"/>
        <w:rPr>
          <w:rFonts w:ascii="Arial" w:hAnsi="Arial" w:cs="Arial"/>
          <w:sz w:val="20"/>
          <w:szCs w:val="20"/>
        </w:rPr>
      </w:pPr>
      <w:r w:rsidRPr="00F52719">
        <w:rPr>
          <w:rFonts w:ascii="Arial" w:hAnsi="Arial" w:cs="Arial"/>
          <w:sz w:val="20"/>
          <w:szCs w:val="20"/>
        </w:rPr>
        <w:t>7.13</w:t>
      </w:r>
      <w:r w:rsidR="00D74DC1" w:rsidRPr="00F52719">
        <w:rPr>
          <w:rFonts w:ascii="Arial" w:hAnsi="Arial" w:cs="Arial"/>
          <w:sz w:val="20"/>
          <w:szCs w:val="20"/>
        </w:rPr>
        <w:t>. «Экспедитор» не несет ответственности за убытки, возникшие в связи с приемом к перевозке груза, требующего специального режима хранения и/или перевозки, о чём «Экспедитор» не был надлежащим образом проинформирован, а также за убытки, возникшие вследствие хранения груза на открытом воздухе, если такое хранение было согласовано с «Клиентом» или предусмотрен</w:t>
      </w:r>
      <w:r w:rsidR="00964D5D" w:rsidRPr="00F52719">
        <w:rPr>
          <w:rFonts w:ascii="Arial" w:hAnsi="Arial" w:cs="Arial"/>
          <w:sz w:val="20"/>
          <w:szCs w:val="20"/>
        </w:rPr>
        <w:t>о обычным характером перевозки.</w:t>
      </w:r>
    </w:p>
    <w:p w14:paraId="34CC7CEB" w14:textId="71439695" w:rsidR="00964D5D" w:rsidRPr="00F52719" w:rsidRDefault="00231A42" w:rsidP="00BE2101">
      <w:pPr>
        <w:jc w:val="both"/>
      </w:pPr>
      <w:r w:rsidRPr="00F52719">
        <w:rPr>
          <w:rFonts w:ascii="Arial CYR" w:hAnsi="Arial CYR" w:cs="Arial CYR"/>
          <w:sz w:val="20"/>
          <w:szCs w:val="20"/>
        </w:rPr>
        <w:t>7.14</w:t>
      </w:r>
      <w:r w:rsidR="00964D5D" w:rsidRPr="00F52719">
        <w:rPr>
          <w:rFonts w:ascii="Arial CYR" w:hAnsi="Arial CYR" w:cs="Arial CYR"/>
          <w:sz w:val="20"/>
          <w:szCs w:val="20"/>
        </w:rPr>
        <w:t xml:space="preserve">. </w:t>
      </w:r>
      <w:r w:rsidR="00BE2101" w:rsidRPr="00F52719">
        <w:rPr>
          <w:rFonts w:ascii="Arial CYR" w:hAnsi="Arial CYR" w:cs="Arial CYR"/>
          <w:sz w:val="20"/>
          <w:szCs w:val="20"/>
        </w:rPr>
        <w:t xml:space="preserve">В случае отказа </w:t>
      </w:r>
      <w:r w:rsidR="00964D5D" w:rsidRPr="00F52719">
        <w:rPr>
          <w:rFonts w:ascii="Arial CYR" w:hAnsi="Arial CYR" w:cs="Arial CYR"/>
          <w:sz w:val="20"/>
          <w:szCs w:val="20"/>
        </w:rPr>
        <w:t xml:space="preserve">терминала, </w:t>
      </w:r>
      <w:r w:rsidR="00BE2101" w:rsidRPr="00F52719">
        <w:rPr>
          <w:rFonts w:ascii="Arial CYR" w:hAnsi="Arial CYR" w:cs="Arial CYR"/>
          <w:sz w:val="20"/>
          <w:szCs w:val="20"/>
        </w:rPr>
        <w:t xml:space="preserve">порта, </w:t>
      </w:r>
      <w:r w:rsidR="00964D5D" w:rsidRPr="00F52719">
        <w:rPr>
          <w:rFonts w:ascii="Arial CYR" w:hAnsi="Arial CYR" w:cs="Arial CYR"/>
          <w:sz w:val="20"/>
          <w:szCs w:val="20"/>
        </w:rPr>
        <w:t xml:space="preserve">склада, </w:t>
      </w:r>
      <w:r w:rsidR="00BE2101" w:rsidRPr="00F52719">
        <w:rPr>
          <w:rFonts w:ascii="Arial CYR" w:hAnsi="Arial CYR" w:cs="Arial CYR"/>
          <w:sz w:val="20"/>
          <w:szCs w:val="20"/>
        </w:rPr>
        <w:t>железнодорожно</w:t>
      </w:r>
      <w:r w:rsidR="005D3FC2" w:rsidRPr="00F52719">
        <w:rPr>
          <w:rFonts w:ascii="Arial CYR" w:hAnsi="Arial CYR" w:cs="Arial CYR"/>
          <w:sz w:val="20"/>
          <w:szCs w:val="20"/>
        </w:rPr>
        <w:t>й станции или Грузополучателя</w:t>
      </w:r>
      <w:r w:rsidR="00BE2101" w:rsidRPr="00F52719">
        <w:rPr>
          <w:rFonts w:ascii="Arial CYR" w:hAnsi="Arial CYR" w:cs="Arial CYR"/>
          <w:sz w:val="20"/>
          <w:szCs w:val="20"/>
        </w:rPr>
        <w:t xml:space="preserve"> от приемки/выгрузки груза не по вине «Экспедитора»</w:t>
      </w:r>
      <w:r w:rsidR="00FA7495" w:rsidRPr="00F52719">
        <w:rPr>
          <w:rFonts w:ascii="Arial CYR" w:hAnsi="Arial CYR" w:cs="Arial CYR"/>
          <w:sz w:val="20"/>
          <w:szCs w:val="20"/>
        </w:rPr>
        <w:t>, «Экспедитор»</w:t>
      </w:r>
      <w:r w:rsidR="005D3FC2" w:rsidRPr="00F52719">
        <w:rPr>
          <w:rFonts w:ascii="Arial CYR" w:hAnsi="Arial CYR" w:cs="Arial CYR"/>
          <w:sz w:val="20"/>
          <w:szCs w:val="20"/>
        </w:rPr>
        <w:t xml:space="preserve"> </w:t>
      </w:r>
      <w:r w:rsidR="00BE2101" w:rsidRPr="00F52719">
        <w:rPr>
          <w:rFonts w:ascii="Arial CYR" w:hAnsi="Arial CYR" w:cs="Arial CYR"/>
          <w:sz w:val="20"/>
          <w:szCs w:val="20"/>
        </w:rPr>
        <w:t>освобождается от исполнения своих договорных обязательств и с него снимается ответс</w:t>
      </w:r>
      <w:r w:rsidR="005D3FC2" w:rsidRPr="00F52719">
        <w:rPr>
          <w:rFonts w:ascii="Arial CYR" w:hAnsi="Arial CYR" w:cs="Arial CYR"/>
          <w:sz w:val="20"/>
          <w:szCs w:val="20"/>
        </w:rPr>
        <w:t xml:space="preserve">твенность за сохранность груза, если </w:t>
      </w:r>
      <w:r w:rsidR="00FA7495" w:rsidRPr="00F52719">
        <w:rPr>
          <w:rFonts w:ascii="Arial CYR" w:hAnsi="Arial CYR" w:cs="Arial CYR"/>
          <w:sz w:val="20"/>
          <w:szCs w:val="20"/>
        </w:rPr>
        <w:t>в течении</w:t>
      </w:r>
      <w:r w:rsidR="004C057B" w:rsidRPr="00F52719">
        <w:rPr>
          <w:rFonts w:ascii="Arial CYR" w:hAnsi="Arial CYR" w:cs="Arial CYR"/>
          <w:sz w:val="20"/>
          <w:szCs w:val="20"/>
        </w:rPr>
        <w:t xml:space="preserve"> 2 (двух) рабочих дней</w:t>
      </w:r>
      <w:r w:rsidR="00832190" w:rsidRPr="00F52719">
        <w:rPr>
          <w:rFonts w:ascii="Arial CYR" w:hAnsi="Arial CYR" w:cs="Arial CYR"/>
          <w:sz w:val="20"/>
          <w:szCs w:val="20"/>
        </w:rPr>
        <w:t>,</w:t>
      </w:r>
      <w:r w:rsidR="004C057B" w:rsidRPr="00F52719">
        <w:rPr>
          <w:rFonts w:ascii="Arial CYR" w:hAnsi="Arial CYR" w:cs="Arial CYR"/>
          <w:sz w:val="20"/>
          <w:szCs w:val="20"/>
        </w:rPr>
        <w:t xml:space="preserve"> отсчитываемых с даты письменного уведомления «Экспедитором» «Клиента» о возникновении данной ситуации</w:t>
      </w:r>
      <w:r w:rsidR="00832190" w:rsidRPr="00F52719">
        <w:rPr>
          <w:rFonts w:ascii="Arial CYR" w:hAnsi="Arial CYR" w:cs="Arial CYR"/>
          <w:sz w:val="20"/>
          <w:szCs w:val="20"/>
        </w:rPr>
        <w:t>,</w:t>
      </w:r>
      <w:r w:rsidR="004C057B" w:rsidRPr="00F52719">
        <w:rPr>
          <w:rFonts w:ascii="Arial CYR" w:hAnsi="Arial CYR" w:cs="Arial CYR"/>
          <w:sz w:val="20"/>
          <w:szCs w:val="20"/>
        </w:rPr>
        <w:t xml:space="preserve"> </w:t>
      </w:r>
      <w:r w:rsidR="005D3FC2" w:rsidRPr="00F52719">
        <w:rPr>
          <w:rFonts w:ascii="Arial CYR" w:hAnsi="Arial CYR" w:cs="Arial CYR"/>
          <w:sz w:val="20"/>
          <w:szCs w:val="20"/>
        </w:rPr>
        <w:t xml:space="preserve">от «Клиента» не </w:t>
      </w:r>
      <w:r w:rsidR="00832190" w:rsidRPr="00F52719">
        <w:rPr>
          <w:rFonts w:ascii="Arial CYR" w:hAnsi="Arial CYR" w:cs="Arial CYR"/>
          <w:sz w:val="20"/>
          <w:szCs w:val="20"/>
        </w:rPr>
        <w:t xml:space="preserve">поступает </w:t>
      </w:r>
      <w:r w:rsidR="005D3FC2" w:rsidRPr="00F52719">
        <w:rPr>
          <w:rFonts w:ascii="Arial CYR" w:hAnsi="Arial CYR" w:cs="Arial CYR"/>
          <w:sz w:val="20"/>
          <w:szCs w:val="20"/>
        </w:rPr>
        <w:t>ясного письменного поручения в отношении дальнейших действий с грузом, а также подтверждения условий и стоимости дополнительных услуг</w:t>
      </w:r>
      <w:r w:rsidR="004C057B" w:rsidRPr="00F52719">
        <w:rPr>
          <w:rFonts w:ascii="Arial CYR" w:hAnsi="Arial CYR" w:cs="Arial CYR"/>
          <w:sz w:val="20"/>
          <w:szCs w:val="20"/>
        </w:rPr>
        <w:t xml:space="preserve"> «Экспедитора», которые не были согласованы «Сторонами» в Поручении экспедитору на конкретную перевозку.</w:t>
      </w:r>
    </w:p>
    <w:p w14:paraId="30FBB90C" w14:textId="491E3E3A" w:rsidR="00BE2101" w:rsidRPr="00F52719" w:rsidRDefault="00BE2101" w:rsidP="00BE2101">
      <w:pPr>
        <w:jc w:val="both"/>
        <w:rPr>
          <w:rFonts w:ascii="Arial" w:hAnsi="Arial" w:cs="Arial"/>
          <w:sz w:val="20"/>
          <w:szCs w:val="20"/>
        </w:rPr>
      </w:pPr>
      <w:r w:rsidRPr="00F52719">
        <w:rPr>
          <w:rFonts w:ascii="Arial CYR" w:hAnsi="Arial CYR" w:cs="Arial CYR"/>
          <w:sz w:val="20"/>
          <w:szCs w:val="20"/>
        </w:rPr>
        <w:t xml:space="preserve">При этом «Клиент» обязан возместить «Экспедитору» все связанные с этим документально подтвержденные расходы и убытки, а также оплатить за фактически оказанные «Экспедитором» услуги по </w:t>
      </w:r>
      <w:r w:rsidR="007603BC" w:rsidRPr="00F52719">
        <w:rPr>
          <w:rFonts w:ascii="Arial CYR" w:hAnsi="Arial CYR" w:cs="Arial CYR"/>
          <w:sz w:val="20"/>
          <w:szCs w:val="20"/>
        </w:rPr>
        <w:t xml:space="preserve">согласованным письменно </w:t>
      </w:r>
      <w:r w:rsidRPr="00F52719">
        <w:rPr>
          <w:rFonts w:ascii="Arial CYR" w:hAnsi="Arial CYR" w:cs="Arial CYR"/>
          <w:sz w:val="20"/>
          <w:szCs w:val="20"/>
        </w:rPr>
        <w:t>«Сторонами»</w:t>
      </w:r>
      <w:r w:rsidR="007603BC" w:rsidRPr="00F52719">
        <w:rPr>
          <w:rFonts w:ascii="Arial CYR" w:hAnsi="Arial CYR" w:cs="Arial CYR"/>
          <w:sz w:val="20"/>
          <w:szCs w:val="20"/>
        </w:rPr>
        <w:t xml:space="preserve"> в Поручении экспедитору ставкам</w:t>
      </w:r>
      <w:r w:rsidRPr="00F52719">
        <w:rPr>
          <w:rFonts w:ascii="Arial CYR" w:hAnsi="Arial CYR" w:cs="Arial CYR"/>
          <w:sz w:val="20"/>
          <w:szCs w:val="20"/>
        </w:rPr>
        <w:t xml:space="preserve"> </w:t>
      </w:r>
      <w:r w:rsidR="00832190" w:rsidRPr="00F52719">
        <w:rPr>
          <w:rFonts w:ascii="Arial CYR" w:hAnsi="Arial CYR" w:cs="Arial CYR"/>
          <w:sz w:val="20"/>
          <w:szCs w:val="20"/>
        </w:rPr>
        <w:t>до начала организации перевозки</w:t>
      </w:r>
      <w:r w:rsidR="007603BC" w:rsidRPr="00F52719">
        <w:rPr>
          <w:rFonts w:ascii="Arial CYR" w:hAnsi="Arial CYR" w:cs="Arial CYR"/>
          <w:sz w:val="20"/>
          <w:szCs w:val="20"/>
        </w:rPr>
        <w:t>.</w:t>
      </w:r>
      <w:r w:rsidRPr="00F52719">
        <w:rPr>
          <w:rFonts w:ascii="Arial CYR" w:hAnsi="Arial CYR" w:cs="Arial CYR"/>
          <w:sz w:val="20"/>
          <w:szCs w:val="20"/>
        </w:rPr>
        <w:t xml:space="preserve"> </w:t>
      </w:r>
    </w:p>
    <w:p w14:paraId="4B1CEA91" w14:textId="6DB136EC" w:rsidR="00D74DC1" w:rsidRPr="00F52719" w:rsidRDefault="00231A42" w:rsidP="00BE2101">
      <w:pPr>
        <w:jc w:val="both"/>
        <w:rPr>
          <w:rFonts w:ascii="Arial" w:hAnsi="Arial" w:cs="Arial"/>
          <w:sz w:val="20"/>
          <w:szCs w:val="20"/>
        </w:rPr>
      </w:pPr>
      <w:r w:rsidRPr="00F52719">
        <w:rPr>
          <w:rFonts w:ascii="Arial" w:hAnsi="Arial" w:cs="Arial"/>
          <w:sz w:val="20"/>
          <w:szCs w:val="20"/>
        </w:rPr>
        <w:t>7.15</w:t>
      </w:r>
      <w:r w:rsidR="00D74DC1" w:rsidRPr="00F52719">
        <w:rPr>
          <w:rFonts w:ascii="Arial" w:hAnsi="Arial" w:cs="Arial"/>
          <w:sz w:val="20"/>
          <w:szCs w:val="20"/>
        </w:rPr>
        <w:t xml:space="preserve">. В случае одностороннего отказа «Клиента» от согласованного «Сторонами» Поручения экспедитору, за исключением случаев, указанных в статье 8 настоящего договора, «Клиент» возмещает «Экспедитору» </w:t>
      </w:r>
      <w:r w:rsidR="008F737B" w:rsidRPr="00F52719">
        <w:rPr>
          <w:rFonts w:ascii="Arial" w:hAnsi="Arial" w:cs="Arial"/>
          <w:sz w:val="20"/>
          <w:szCs w:val="20"/>
        </w:rPr>
        <w:t xml:space="preserve">документально подтвержденные </w:t>
      </w:r>
      <w:r w:rsidR="00D74DC1" w:rsidRPr="00F52719">
        <w:rPr>
          <w:rFonts w:ascii="Arial" w:hAnsi="Arial" w:cs="Arial"/>
          <w:sz w:val="20"/>
          <w:szCs w:val="20"/>
        </w:rPr>
        <w:t xml:space="preserve">затраты, которые понес последний до момента отказа «Клиента» от Поручения экспедитору, плюс штраф в размере 10% от суммы данных затрат. </w:t>
      </w:r>
    </w:p>
    <w:p w14:paraId="5765E013" w14:textId="65734D08" w:rsidR="000E5FB7" w:rsidRPr="00F52719" w:rsidRDefault="00231A42" w:rsidP="00B253B6">
      <w:pPr>
        <w:jc w:val="both"/>
        <w:rPr>
          <w:rFonts w:ascii="Arial" w:hAnsi="Arial" w:cs="Arial"/>
          <w:sz w:val="20"/>
          <w:szCs w:val="20"/>
        </w:rPr>
      </w:pPr>
      <w:r w:rsidRPr="00F52719">
        <w:rPr>
          <w:rFonts w:ascii="Arial" w:hAnsi="Arial" w:cs="Arial"/>
          <w:sz w:val="20"/>
          <w:szCs w:val="20"/>
        </w:rPr>
        <w:t>7.16</w:t>
      </w:r>
      <w:r w:rsidR="00D74DC1" w:rsidRPr="00F52719">
        <w:rPr>
          <w:rFonts w:ascii="Arial" w:hAnsi="Arial" w:cs="Arial"/>
          <w:sz w:val="20"/>
          <w:szCs w:val="20"/>
        </w:rPr>
        <w:t>.</w:t>
      </w:r>
      <w:r w:rsidR="00D74DC1" w:rsidRPr="00F52719">
        <w:t xml:space="preserve"> </w:t>
      </w:r>
      <w:r w:rsidR="000E5FB7">
        <w:rPr>
          <w:rFonts w:ascii="Arial" w:hAnsi="Arial" w:cs="Arial"/>
          <w:sz w:val="20"/>
          <w:szCs w:val="20"/>
        </w:rPr>
        <w:t>За несвоевременную подачу, неподачу или отказ от подачи транспортного средства/контейнера в указанный и согласованный в Поручении экспедитору срок,  «Экспедитор» оплачивает «Клиенту» штраф в согласованном размере, но не более 10% от ставки, указанной в Поручении экспедитору. Обязанность по уплате штрафа возникает у «Экспедитора» только при оформлении «Клиентом» соответствующей претензии (счета) «Экспедитору».</w:t>
      </w:r>
    </w:p>
    <w:p w14:paraId="007D1EDF" w14:textId="0233A3DC" w:rsidR="00717EBC" w:rsidRPr="00F52719" w:rsidRDefault="00231A42" w:rsidP="00B253B6">
      <w:pPr>
        <w:jc w:val="both"/>
        <w:rPr>
          <w:rFonts w:ascii="Arial" w:hAnsi="Arial" w:cs="Arial"/>
          <w:sz w:val="20"/>
          <w:szCs w:val="20"/>
        </w:rPr>
      </w:pPr>
      <w:r w:rsidRPr="00F52719">
        <w:rPr>
          <w:rFonts w:ascii="Arial" w:hAnsi="Arial" w:cs="Arial"/>
          <w:sz w:val="20"/>
          <w:szCs w:val="20"/>
        </w:rPr>
        <w:lastRenderedPageBreak/>
        <w:t>7.17</w:t>
      </w:r>
      <w:r w:rsidR="00D74DC1" w:rsidRPr="00F52719">
        <w:rPr>
          <w:rFonts w:ascii="Arial" w:hAnsi="Arial" w:cs="Arial"/>
          <w:sz w:val="20"/>
          <w:szCs w:val="20"/>
        </w:rPr>
        <w:t xml:space="preserve">. </w:t>
      </w:r>
      <w:r w:rsidR="00717EBC" w:rsidRPr="00F52719">
        <w:rPr>
          <w:rFonts w:ascii="Arial" w:hAnsi="Arial" w:cs="Arial"/>
          <w:sz w:val="20"/>
          <w:szCs w:val="20"/>
        </w:rPr>
        <w:t xml:space="preserve">Во всех случаях, когда повреждение транспортного средства/контейнера, предоставленного Экспедитором» «Клиенту» для осуществления перевозки, произошло непосредственно по вине «Клиента» либо по вине лиц, представляющих его интересы, либо </w:t>
      </w:r>
      <w:r w:rsidR="00BB1BCA">
        <w:rPr>
          <w:rFonts w:ascii="Arial" w:hAnsi="Arial" w:cs="Arial"/>
          <w:sz w:val="20"/>
          <w:szCs w:val="20"/>
        </w:rPr>
        <w:t>привлеченным им третьих лиц</w:t>
      </w:r>
      <w:r w:rsidR="00717EBC" w:rsidRPr="00F52719">
        <w:rPr>
          <w:rFonts w:ascii="Arial" w:hAnsi="Arial" w:cs="Arial"/>
          <w:sz w:val="20"/>
          <w:szCs w:val="20"/>
        </w:rPr>
        <w:t xml:space="preserve">, «Клиент» обязан возместить «Экспедитору» все затраты, связанные с его ремонтом, включая стоимость услуг независимого эксперта, если привлечение такого эксперта будет необходимо с целью оценки повреждения, причиненного транспортному средству/контейнеру, а также установления стоимости ремонтных работ, включая стоимость частей подлежащих замене. </w:t>
      </w:r>
    </w:p>
    <w:p w14:paraId="5B1604A3" w14:textId="77777777" w:rsidR="00717EBC" w:rsidRPr="00F52719" w:rsidRDefault="00717EBC" w:rsidP="00B253B6">
      <w:pPr>
        <w:jc w:val="both"/>
        <w:rPr>
          <w:rFonts w:ascii="Arial" w:hAnsi="Arial" w:cs="Arial"/>
          <w:b/>
          <w:bCs/>
          <w:sz w:val="20"/>
          <w:szCs w:val="20"/>
        </w:rPr>
      </w:pPr>
      <w:r w:rsidRPr="00F52719">
        <w:rPr>
          <w:rFonts w:ascii="Arial" w:hAnsi="Arial" w:cs="Arial"/>
          <w:sz w:val="20"/>
          <w:szCs w:val="20"/>
        </w:rPr>
        <w:t>В случае, если по результатам осмотра независимым экспертом будет издан акт, в котором будет отражено, что контейнер не подлежит ремонту, транспортное средство/контейнер считается утраченным, то его стоимость возмещается «Клиентом» «Экспедитору» на основании официальной претензии оформленной владельцем транспортного средства/контейнера в письменном виде на имя «Экспедитора», с указанием стоимости, подлежащей к возмещению, а также счета «Экспедитора», оформленного на имя «Клиента», на указанную в претензии сумму.</w:t>
      </w:r>
      <w:r w:rsidRPr="00F52719">
        <w:rPr>
          <w:rFonts w:ascii="Arial" w:hAnsi="Arial" w:cs="Arial"/>
          <w:b/>
          <w:bCs/>
          <w:sz w:val="20"/>
          <w:szCs w:val="20"/>
        </w:rPr>
        <w:t xml:space="preserve"> </w:t>
      </w:r>
    </w:p>
    <w:p w14:paraId="423E3B44" w14:textId="0512FC45" w:rsidR="00717EBC" w:rsidRPr="00F52719" w:rsidRDefault="00231A42" w:rsidP="001020CA">
      <w:pPr>
        <w:jc w:val="both"/>
        <w:rPr>
          <w:rFonts w:ascii="Arial" w:hAnsi="Arial" w:cs="Arial"/>
          <w:sz w:val="20"/>
          <w:szCs w:val="20"/>
        </w:rPr>
      </w:pPr>
      <w:r w:rsidRPr="00F52719">
        <w:rPr>
          <w:rFonts w:ascii="Arial" w:hAnsi="Arial" w:cs="Arial"/>
          <w:sz w:val="20"/>
          <w:szCs w:val="20"/>
        </w:rPr>
        <w:t>7.18</w:t>
      </w:r>
      <w:r w:rsidR="00D74DC1" w:rsidRPr="00F52719">
        <w:rPr>
          <w:rFonts w:ascii="Arial" w:hAnsi="Arial" w:cs="Arial"/>
          <w:sz w:val="20"/>
          <w:szCs w:val="20"/>
        </w:rPr>
        <w:t xml:space="preserve">. «Клиент» обязуется оплатить «Экспедитору» затраты, описанные в пункте </w:t>
      </w:r>
      <w:r w:rsidR="00CF40AC">
        <w:rPr>
          <w:rFonts w:ascii="Arial" w:hAnsi="Arial" w:cs="Arial"/>
          <w:sz w:val="20"/>
          <w:szCs w:val="20"/>
        </w:rPr>
        <w:t>7.1</w:t>
      </w:r>
      <w:r w:rsidR="00CF40AC" w:rsidRPr="00CF40AC">
        <w:rPr>
          <w:rFonts w:ascii="Arial" w:hAnsi="Arial" w:cs="Arial"/>
          <w:sz w:val="20"/>
          <w:szCs w:val="20"/>
        </w:rPr>
        <w:t>7</w:t>
      </w:r>
      <w:r w:rsidR="00D74DC1" w:rsidRPr="00F52719">
        <w:rPr>
          <w:rFonts w:ascii="Arial" w:hAnsi="Arial" w:cs="Arial"/>
          <w:sz w:val="20"/>
          <w:szCs w:val="20"/>
        </w:rPr>
        <w:t>. настоящего договора, в течение 5 (Пяти) банковских дней с момента предоставления «Экспедитором» счета и акта независимого эксперта.</w:t>
      </w:r>
    </w:p>
    <w:p w14:paraId="687466A8" w14:textId="4233709E" w:rsidR="00717EBC" w:rsidRPr="00F52719" w:rsidRDefault="00231A42" w:rsidP="00B253B6">
      <w:pPr>
        <w:jc w:val="both"/>
        <w:rPr>
          <w:rFonts w:ascii="Arial" w:hAnsi="Arial" w:cs="Arial"/>
          <w:sz w:val="20"/>
          <w:szCs w:val="20"/>
        </w:rPr>
      </w:pPr>
      <w:r w:rsidRPr="00F52719">
        <w:rPr>
          <w:rFonts w:ascii="Arial" w:hAnsi="Arial" w:cs="Arial"/>
          <w:sz w:val="20"/>
          <w:szCs w:val="20"/>
        </w:rPr>
        <w:t>7.19</w:t>
      </w:r>
      <w:r w:rsidR="00717EBC" w:rsidRPr="00F52719">
        <w:rPr>
          <w:rFonts w:ascii="Arial" w:hAnsi="Arial" w:cs="Arial"/>
          <w:sz w:val="20"/>
          <w:szCs w:val="20"/>
        </w:rPr>
        <w:t xml:space="preserve">. В случае непредставления </w:t>
      </w:r>
      <w:r w:rsidR="001C48D0" w:rsidRPr="00F52719">
        <w:rPr>
          <w:rFonts w:ascii="Arial" w:hAnsi="Arial" w:cs="Arial"/>
          <w:sz w:val="20"/>
          <w:szCs w:val="20"/>
        </w:rPr>
        <w:t>«</w:t>
      </w:r>
      <w:r w:rsidR="00717EBC" w:rsidRPr="00F52719">
        <w:rPr>
          <w:rFonts w:ascii="Arial" w:hAnsi="Arial" w:cs="Arial"/>
          <w:sz w:val="20"/>
          <w:szCs w:val="20"/>
        </w:rPr>
        <w:t>Клиентом</w:t>
      </w:r>
      <w:r w:rsidR="001C48D0" w:rsidRPr="00F52719">
        <w:rPr>
          <w:rFonts w:ascii="Arial" w:hAnsi="Arial" w:cs="Arial"/>
          <w:sz w:val="20"/>
          <w:szCs w:val="20"/>
        </w:rPr>
        <w:t>»</w:t>
      </w:r>
      <w:r w:rsidR="00717EBC" w:rsidRPr="00F52719">
        <w:rPr>
          <w:rFonts w:ascii="Arial" w:hAnsi="Arial" w:cs="Arial"/>
          <w:sz w:val="20"/>
          <w:szCs w:val="20"/>
        </w:rPr>
        <w:t xml:space="preserve">, подписанного оригинала Акта приема/сдачи работ,  </w:t>
      </w:r>
      <w:r w:rsidR="001C48D0" w:rsidRPr="00F52719">
        <w:rPr>
          <w:rFonts w:ascii="Arial" w:hAnsi="Arial" w:cs="Arial"/>
          <w:sz w:val="20"/>
          <w:szCs w:val="20"/>
        </w:rPr>
        <w:t>«</w:t>
      </w:r>
      <w:r w:rsidR="00717EBC" w:rsidRPr="00F52719">
        <w:rPr>
          <w:rFonts w:ascii="Arial" w:hAnsi="Arial" w:cs="Arial"/>
          <w:sz w:val="20"/>
          <w:szCs w:val="20"/>
        </w:rPr>
        <w:t>Клиент</w:t>
      </w:r>
      <w:r w:rsidR="001C48D0" w:rsidRPr="00F52719">
        <w:rPr>
          <w:rFonts w:ascii="Arial" w:hAnsi="Arial" w:cs="Arial"/>
          <w:sz w:val="20"/>
          <w:szCs w:val="20"/>
        </w:rPr>
        <w:t>»</w:t>
      </w:r>
      <w:r w:rsidR="00717EBC" w:rsidRPr="00F52719">
        <w:rPr>
          <w:rFonts w:ascii="Arial" w:hAnsi="Arial" w:cs="Arial"/>
          <w:sz w:val="20"/>
          <w:szCs w:val="20"/>
        </w:rPr>
        <w:t xml:space="preserve"> по требованию </w:t>
      </w:r>
      <w:r w:rsidR="001C48D0" w:rsidRPr="00F52719">
        <w:rPr>
          <w:rFonts w:ascii="Arial" w:hAnsi="Arial" w:cs="Arial"/>
          <w:sz w:val="20"/>
          <w:szCs w:val="20"/>
        </w:rPr>
        <w:t>«</w:t>
      </w:r>
      <w:r w:rsidR="00717EBC" w:rsidRPr="00F52719">
        <w:rPr>
          <w:rFonts w:ascii="Arial" w:hAnsi="Arial" w:cs="Arial"/>
          <w:sz w:val="20"/>
          <w:szCs w:val="20"/>
        </w:rPr>
        <w:t>Экспедитора</w:t>
      </w:r>
      <w:r w:rsidR="001C48D0" w:rsidRPr="00F52719">
        <w:rPr>
          <w:rFonts w:ascii="Arial" w:hAnsi="Arial" w:cs="Arial"/>
          <w:sz w:val="20"/>
          <w:szCs w:val="20"/>
        </w:rPr>
        <w:t>»</w:t>
      </w:r>
      <w:r w:rsidR="00717EBC" w:rsidRPr="00F52719">
        <w:rPr>
          <w:rFonts w:ascii="Arial" w:hAnsi="Arial" w:cs="Arial"/>
          <w:sz w:val="20"/>
          <w:szCs w:val="20"/>
        </w:rPr>
        <w:t xml:space="preserve"> обязуется компенсировать денежные средства, доначисленные </w:t>
      </w:r>
      <w:r w:rsidR="001C48D0" w:rsidRPr="00F52719">
        <w:rPr>
          <w:rFonts w:ascii="Arial" w:hAnsi="Arial" w:cs="Arial"/>
          <w:sz w:val="20"/>
          <w:szCs w:val="20"/>
        </w:rPr>
        <w:t>«</w:t>
      </w:r>
      <w:r w:rsidR="00717EBC" w:rsidRPr="00F52719">
        <w:rPr>
          <w:rFonts w:ascii="Arial" w:hAnsi="Arial" w:cs="Arial"/>
          <w:sz w:val="20"/>
          <w:szCs w:val="20"/>
        </w:rPr>
        <w:t>Экспедитору</w:t>
      </w:r>
      <w:r w:rsidR="001C48D0" w:rsidRPr="00F52719">
        <w:rPr>
          <w:rFonts w:ascii="Arial" w:hAnsi="Arial" w:cs="Arial"/>
          <w:sz w:val="20"/>
          <w:szCs w:val="20"/>
        </w:rPr>
        <w:t>»</w:t>
      </w:r>
      <w:r w:rsidR="00717EBC" w:rsidRPr="00F52719">
        <w:rPr>
          <w:rFonts w:ascii="Arial" w:hAnsi="Arial" w:cs="Arial"/>
          <w:sz w:val="20"/>
          <w:szCs w:val="20"/>
        </w:rPr>
        <w:t xml:space="preserve"> налоговым органом по операциям с </w:t>
      </w:r>
      <w:r w:rsidR="001C48D0" w:rsidRPr="00F52719">
        <w:rPr>
          <w:rFonts w:ascii="Arial" w:hAnsi="Arial" w:cs="Arial"/>
          <w:sz w:val="20"/>
          <w:szCs w:val="20"/>
        </w:rPr>
        <w:t>«</w:t>
      </w:r>
      <w:r w:rsidR="00717EBC" w:rsidRPr="00F52719">
        <w:rPr>
          <w:rFonts w:ascii="Arial" w:hAnsi="Arial" w:cs="Arial"/>
          <w:sz w:val="20"/>
          <w:szCs w:val="20"/>
        </w:rPr>
        <w:t>Клиентом</w:t>
      </w:r>
      <w:r w:rsidR="001C48D0" w:rsidRPr="00F52719">
        <w:rPr>
          <w:rFonts w:ascii="Arial" w:hAnsi="Arial" w:cs="Arial"/>
          <w:sz w:val="20"/>
          <w:szCs w:val="20"/>
        </w:rPr>
        <w:t>»</w:t>
      </w:r>
      <w:r w:rsidR="00717EBC" w:rsidRPr="00F52719">
        <w:rPr>
          <w:rFonts w:ascii="Arial" w:hAnsi="Arial" w:cs="Arial"/>
          <w:sz w:val="20"/>
          <w:szCs w:val="20"/>
        </w:rPr>
        <w:t xml:space="preserve">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w:t>
      </w:r>
      <w:r w:rsidR="001C48D0" w:rsidRPr="00F52719">
        <w:rPr>
          <w:rFonts w:ascii="Arial" w:hAnsi="Arial" w:cs="Arial"/>
          <w:sz w:val="20"/>
          <w:szCs w:val="20"/>
        </w:rPr>
        <w:t>«</w:t>
      </w:r>
      <w:r w:rsidR="00717EBC" w:rsidRPr="00F52719">
        <w:rPr>
          <w:rFonts w:ascii="Arial" w:hAnsi="Arial" w:cs="Arial"/>
          <w:sz w:val="20"/>
          <w:szCs w:val="20"/>
        </w:rPr>
        <w:t>Экспедитора</w:t>
      </w:r>
      <w:r w:rsidR="001C48D0" w:rsidRPr="00F52719">
        <w:rPr>
          <w:rFonts w:ascii="Arial" w:hAnsi="Arial" w:cs="Arial"/>
          <w:sz w:val="20"/>
          <w:szCs w:val="20"/>
        </w:rPr>
        <w:t>»</w:t>
      </w:r>
      <w:r w:rsidR="00717EBC" w:rsidRPr="00F52719">
        <w:rPr>
          <w:rFonts w:ascii="Arial" w:hAnsi="Arial" w:cs="Arial"/>
          <w:sz w:val="20"/>
          <w:szCs w:val="20"/>
        </w:rPr>
        <w:t xml:space="preserve"> этих операций. </w:t>
      </w:r>
    </w:p>
    <w:p w14:paraId="2F685D91" w14:textId="582C9E91" w:rsidR="00D74DC1" w:rsidRPr="00F52719" w:rsidRDefault="00D74DC1" w:rsidP="0024721B">
      <w:pPr>
        <w:pStyle w:val="21"/>
        <w:rPr>
          <w:rFonts w:ascii="Arial" w:hAnsi="Arial" w:cs="Arial"/>
          <w:sz w:val="20"/>
        </w:rPr>
      </w:pPr>
      <w:r w:rsidRPr="00F52719">
        <w:rPr>
          <w:rFonts w:ascii="Arial" w:hAnsi="Arial" w:cs="Arial"/>
          <w:sz w:val="20"/>
        </w:rPr>
        <w:t>7.</w:t>
      </w:r>
      <w:r w:rsidR="00231A42" w:rsidRPr="00F52719">
        <w:rPr>
          <w:rFonts w:ascii="Arial" w:hAnsi="Arial" w:cs="Arial"/>
          <w:sz w:val="20"/>
        </w:rPr>
        <w:t>20</w:t>
      </w:r>
      <w:r w:rsidRPr="00F52719">
        <w:rPr>
          <w:rFonts w:ascii="Arial" w:hAnsi="Arial" w:cs="Arial"/>
          <w:sz w:val="20"/>
        </w:rPr>
        <w:t>. Уплата неустойки и возмещение убытков не освобождают виновную «Сторону» от фактического исполнения   договорных обязательств.</w:t>
      </w:r>
    </w:p>
    <w:p w14:paraId="51DA4038" w14:textId="77777777" w:rsidR="00F2366D" w:rsidRPr="00F52719" w:rsidRDefault="00F2366D" w:rsidP="00D74DC1">
      <w:pPr>
        <w:tabs>
          <w:tab w:val="num" w:pos="0"/>
        </w:tabs>
        <w:rPr>
          <w:rFonts w:ascii="Arial" w:hAnsi="Arial" w:cs="Arial"/>
          <w:sz w:val="20"/>
          <w:szCs w:val="20"/>
        </w:rPr>
      </w:pPr>
    </w:p>
    <w:p w14:paraId="3D42B244" w14:textId="1634438C" w:rsidR="00F2366D" w:rsidRPr="00F52719" w:rsidRDefault="00D74DC1" w:rsidP="0024721B">
      <w:pPr>
        <w:jc w:val="center"/>
        <w:rPr>
          <w:rFonts w:ascii="Arial" w:hAnsi="Arial" w:cs="Arial"/>
          <w:b/>
          <w:bCs/>
          <w:sz w:val="20"/>
          <w:szCs w:val="20"/>
        </w:rPr>
      </w:pPr>
      <w:r w:rsidRPr="00F52719">
        <w:rPr>
          <w:rFonts w:ascii="Arial" w:hAnsi="Arial" w:cs="Arial"/>
          <w:b/>
          <w:bCs/>
          <w:sz w:val="20"/>
          <w:szCs w:val="20"/>
        </w:rPr>
        <w:t>Статья 8. Форс-мажорные обстоятельства</w:t>
      </w:r>
    </w:p>
    <w:p w14:paraId="42BDAFE6" w14:textId="77777777" w:rsidR="00D74DC1" w:rsidRPr="00F52719" w:rsidRDefault="00D74DC1" w:rsidP="00D74DC1">
      <w:pPr>
        <w:jc w:val="center"/>
        <w:rPr>
          <w:rFonts w:ascii="Arial" w:hAnsi="Arial" w:cs="Arial"/>
          <w:b/>
          <w:bCs/>
          <w:sz w:val="20"/>
          <w:szCs w:val="20"/>
        </w:rPr>
      </w:pPr>
    </w:p>
    <w:p w14:paraId="0211D231" w14:textId="77777777" w:rsidR="00D74DC1" w:rsidRPr="00F52719" w:rsidRDefault="00D74DC1" w:rsidP="00B253B6">
      <w:pPr>
        <w:pStyle w:val="ConsNormal"/>
        <w:widowControl/>
        <w:ind w:firstLine="0"/>
        <w:jc w:val="both"/>
      </w:pPr>
      <w:r w:rsidRPr="00F52719">
        <w:t xml:space="preserve">8.1. «Стороны» освобождаются от ответственности за неисполнение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«Сторона» не могла разумно предвидеть и/или предотвратить, и устранение которых ни от одной из «Сторон» не зависело. </w:t>
      </w:r>
    </w:p>
    <w:p w14:paraId="00B947CB" w14:textId="77777777" w:rsidR="00D74DC1" w:rsidRPr="00F52719" w:rsidRDefault="00D74DC1" w:rsidP="00B253B6">
      <w:pPr>
        <w:pStyle w:val="ConsNormal"/>
        <w:widowControl/>
        <w:ind w:firstLine="0"/>
        <w:jc w:val="both"/>
      </w:pPr>
      <w:r w:rsidRPr="00F52719">
        <w:t xml:space="preserve">К обстоятельствам непреодолимой силы «Стороны», кроме иных аналогичных по смыслу и по последствиям, относят: стихийные бедствия (землетрясения, наводнения, пожары, другие), техногенные катастрофы, военные действия, введение военного, чрезвычайного положения или положения террористической опасности, блокада, эмбарго, гражданские волнения и массовые беспорядки; экстремальные погодно-климатических условия, запрет экспорта или импорта определенных товаров, объявление чрезвычайного или военного положения, фактические военные действия, временное закрытие для движения отдельных автомобильных дорог по распоряжению компетентных властей, общенациональные или локальные забастовки, военные перевороты, издание и вступление в силу нормативно правовых актов, совершение действий и принятие решений органов государственной власти, непосредственно препятствующих любой из «Сторон» выполнить полностью или частично свои обязательства по настоящему договору. </w:t>
      </w:r>
    </w:p>
    <w:p w14:paraId="5F03EDBF" w14:textId="77777777" w:rsidR="00D74DC1" w:rsidRPr="00F52719" w:rsidRDefault="00D74DC1" w:rsidP="00B253B6">
      <w:pPr>
        <w:pStyle w:val="ConsNormal"/>
        <w:widowControl/>
        <w:ind w:firstLine="0"/>
        <w:jc w:val="both"/>
      </w:pPr>
      <w:r w:rsidRPr="00F52719">
        <w:t xml:space="preserve">8.2. «Сторона», для которой наступило действие обстоятельств непреодолимой силы, должна в течение одних суток, отсчитываемых с момента времени, когда ей стало известно об их наступлении, известить об этом событии другую «Сторону» в письменном виде. </w:t>
      </w:r>
    </w:p>
    <w:p w14:paraId="34C48F4C" w14:textId="77777777" w:rsidR="00D74DC1" w:rsidRPr="00F52719" w:rsidRDefault="00D74DC1" w:rsidP="00B253B6">
      <w:pPr>
        <w:pStyle w:val="ConsNormal"/>
        <w:widowControl/>
        <w:ind w:firstLine="0"/>
        <w:jc w:val="both"/>
      </w:pPr>
      <w:r w:rsidRPr="00F52719">
        <w:t>Данное извещение должно содержать сведения о характере обстоятельств непреодолимой силы, оценку их влияния на возможность исполнения «Стороной» своих обязательств и подтверждаться доказательствами, подтверждающими наличие и период действия указанных выше обстоятельств.</w:t>
      </w:r>
    </w:p>
    <w:p w14:paraId="73BA3850" w14:textId="77777777" w:rsidR="00D74DC1" w:rsidRPr="00F52719" w:rsidRDefault="00D74DC1" w:rsidP="00B253B6">
      <w:pPr>
        <w:pStyle w:val="ConsNormal"/>
        <w:widowControl/>
        <w:ind w:firstLine="0"/>
        <w:jc w:val="both"/>
      </w:pPr>
      <w:r w:rsidRPr="00F52719">
        <w:t>Надлежащими доказательствами наступления обстоятельств непреодолимой силы может служить официальное сообщение в средствах массовой информации, письменное свидетельство, выданное Торгово-промышленной палатой, или иной документ соответствующего уполномоченного органа государственной власти.</w:t>
      </w:r>
    </w:p>
    <w:p w14:paraId="4A0F4FDF" w14:textId="77777777" w:rsidR="00D74DC1" w:rsidRPr="00F52719" w:rsidRDefault="00D74DC1" w:rsidP="00B253B6">
      <w:pPr>
        <w:ind w:left="-27"/>
        <w:jc w:val="both"/>
        <w:rPr>
          <w:rFonts w:ascii="Arial" w:hAnsi="Arial" w:cs="Arial"/>
          <w:sz w:val="20"/>
          <w:szCs w:val="20"/>
        </w:rPr>
      </w:pPr>
      <w:r w:rsidRPr="00F52719">
        <w:rPr>
          <w:rFonts w:ascii="Arial" w:hAnsi="Arial" w:cs="Arial"/>
          <w:sz w:val="20"/>
          <w:szCs w:val="20"/>
        </w:rPr>
        <w:t xml:space="preserve">8.3. О прекращении действия обстоятельств непреодолимой силы «Сторона», для которой создалась невозможность исполнения обязательства, письменно извещает другую «Сторону». </w:t>
      </w:r>
    </w:p>
    <w:p w14:paraId="4877ECC3" w14:textId="77777777" w:rsidR="00D74DC1" w:rsidRPr="00F52719" w:rsidRDefault="00D74DC1" w:rsidP="00B253B6">
      <w:pPr>
        <w:ind w:left="-27"/>
        <w:jc w:val="both"/>
        <w:rPr>
          <w:rFonts w:ascii="Arial" w:hAnsi="Arial" w:cs="Arial"/>
          <w:sz w:val="20"/>
          <w:szCs w:val="20"/>
        </w:rPr>
      </w:pPr>
      <w:r w:rsidRPr="00F52719">
        <w:rPr>
          <w:rFonts w:ascii="Arial" w:hAnsi="Arial" w:cs="Arial"/>
          <w:sz w:val="20"/>
          <w:szCs w:val="20"/>
        </w:rPr>
        <w:t>8.4. Отсутствие уведомления о наступлении или прекращении обстоятельств непреодолимой силы, а равно непринятие мер для выполнения договорных обязательств в условиях форс-мажора лишает «Сторону» права ссылаться на любое вышеуказанное обстоятельство как на основание освобождения от ответственности за неисполнение/ненадлежащее исполнение обязательств.</w:t>
      </w:r>
    </w:p>
    <w:p w14:paraId="3BC2CB02" w14:textId="77777777" w:rsidR="00D74DC1" w:rsidRPr="00F52719" w:rsidRDefault="00D74DC1" w:rsidP="00B253B6">
      <w:pPr>
        <w:ind w:left="-27"/>
        <w:jc w:val="both"/>
        <w:rPr>
          <w:rFonts w:ascii="Arial" w:hAnsi="Arial" w:cs="Arial"/>
          <w:sz w:val="20"/>
          <w:szCs w:val="20"/>
        </w:rPr>
      </w:pPr>
      <w:r w:rsidRPr="00F52719">
        <w:rPr>
          <w:rFonts w:ascii="Arial" w:hAnsi="Arial" w:cs="Arial"/>
          <w:sz w:val="20"/>
          <w:szCs w:val="20"/>
        </w:rPr>
        <w:t>8.5. «Стороны» освобождаются от ответственности за неисполнение и/или ненадлежащее исполнение обязательств по настоящему договору вследствие обстоятельства непреодолимой силы лишь на время их действия. Срок исполнения обязательства увеличивается соразмерно времени, в течение которого будут действовать такие обстоятельства.</w:t>
      </w:r>
    </w:p>
    <w:p w14:paraId="3AF2E138" w14:textId="44252B32" w:rsidR="00D74DC1" w:rsidRPr="00F52719" w:rsidRDefault="00D74DC1" w:rsidP="00B253B6">
      <w:pPr>
        <w:ind w:left="-27" w:firstLine="27"/>
        <w:jc w:val="both"/>
        <w:rPr>
          <w:rFonts w:ascii="Arial" w:hAnsi="Arial" w:cs="Arial"/>
          <w:sz w:val="20"/>
          <w:szCs w:val="20"/>
        </w:rPr>
      </w:pPr>
      <w:r w:rsidRPr="00F52719">
        <w:rPr>
          <w:rFonts w:ascii="Arial" w:hAnsi="Arial" w:cs="Arial"/>
          <w:sz w:val="20"/>
          <w:szCs w:val="20"/>
        </w:rPr>
        <w:t>8.6. Если действие обстоятельств непреодолимой силы продлилось более 3 (Трех) месяцев, то каждая из «Сторон» вправе отказаться от дальнейшего исполнения обязательств по договору. В этом случае ни одна из «Сторон» не будет иметь права на возмещение другой возможных убытков.</w:t>
      </w:r>
    </w:p>
    <w:p w14:paraId="60F70670" w14:textId="77777777" w:rsidR="00F24A7B" w:rsidRPr="00F52719" w:rsidRDefault="00F24A7B" w:rsidP="00B253B6">
      <w:pPr>
        <w:ind w:left="-27" w:firstLine="27"/>
        <w:jc w:val="both"/>
        <w:rPr>
          <w:rFonts w:ascii="Arial" w:hAnsi="Arial" w:cs="Arial"/>
          <w:sz w:val="20"/>
          <w:szCs w:val="20"/>
        </w:rPr>
      </w:pPr>
    </w:p>
    <w:p w14:paraId="4333CFAB" w14:textId="05C12AE4" w:rsidR="00F2366D" w:rsidRPr="00F52719" w:rsidRDefault="00D74DC1" w:rsidP="0024721B">
      <w:pPr>
        <w:pStyle w:val="ConsNormal"/>
        <w:widowControl/>
        <w:ind w:firstLine="0"/>
        <w:jc w:val="center"/>
        <w:rPr>
          <w:b/>
        </w:rPr>
      </w:pPr>
      <w:r w:rsidRPr="00F52719">
        <w:rPr>
          <w:b/>
        </w:rPr>
        <w:t xml:space="preserve">Статья 9. Конфиденциальность </w:t>
      </w:r>
    </w:p>
    <w:p w14:paraId="5E972B48" w14:textId="77777777" w:rsidR="0024721B" w:rsidRPr="00F52719" w:rsidRDefault="0024721B" w:rsidP="0024721B">
      <w:pPr>
        <w:pStyle w:val="ConsNormal"/>
        <w:widowControl/>
        <w:ind w:firstLine="0"/>
        <w:jc w:val="center"/>
        <w:rPr>
          <w:b/>
        </w:rPr>
      </w:pPr>
    </w:p>
    <w:p w14:paraId="35B2BA73" w14:textId="77777777" w:rsidR="00D74DC1" w:rsidRPr="00F52719" w:rsidRDefault="00D74DC1" w:rsidP="00B253B6">
      <w:pPr>
        <w:pStyle w:val="ConsNormal"/>
        <w:widowControl/>
        <w:ind w:firstLine="0"/>
        <w:jc w:val="both"/>
      </w:pPr>
      <w:r w:rsidRPr="00F52719">
        <w:t>9.1. Сведения, которые в соответствии с нормативными правовыми актами РФ отнесены к коммерческой, служебной, банковской, налоговой и иной охраняемой законом тайне, а также конфиденциальная информация могут быть использованы «Сторонами» исключительно в целях настоящего договора. Запрещается передача таких сведений в письменной или устной форме третьим лицам (за исключением случаев, предусмотренных законом). Каждая из «Сторон» применяет все возможные меры для предотвращения утраты, несанкционированной передачи или использования таких сведений действующими или бывшими руководителями, должностными лицами, работниками, представителями, правопреемниками и иными лицами, имеющими к ним доступ.</w:t>
      </w:r>
    </w:p>
    <w:p w14:paraId="24A793C3" w14:textId="77777777" w:rsidR="00D74DC1" w:rsidRPr="00F52719" w:rsidRDefault="00D74DC1" w:rsidP="00B253B6">
      <w:pPr>
        <w:pStyle w:val="ConsNormal"/>
        <w:widowControl/>
        <w:ind w:firstLine="0"/>
        <w:jc w:val="both"/>
      </w:pPr>
      <w:r w:rsidRPr="00F52719">
        <w:t>«Стороны» договорились считать конфиденциальной информацией условия настоящего договора, информацию, полученную в процессе его исполнения, а также любую иную информацию, которая явным образом была охарактеризована одной из «Сторон» договора как таковая, не является общедоступной и в отношении которой ее обладатель принимает меры защиты.</w:t>
      </w:r>
    </w:p>
    <w:p w14:paraId="4BDC6C57" w14:textId="77777777" w:rsidR="00D74DC1" w:rsidRPr="00F52719" w:rsidRDefault="00D74DC1" w:rsidP="00B253B6">
      <w:pPr>
        <w:pStyle w:val="ConsNormal"/>
        <w:widowControl/>
        <w:ind w:firstLine="0"/>
        <w:jc w:val="both"/>
      </w:pPr>
      <w:r w:rsidRPr="00F52719">
        <w:t>9.2. Условия о конфиденциальности, приведенные в статье настоящего договора, не распространяются на случаи предоставления «Сторонами» информации органам государственной власти в соответствии с законодательством РФ.</w:t>
      </w:r>
    </w:p>
    <w:p w14:paraId="2DA1EBF4" w14:textId="121BCDBC" w:rsidR="00D74DC1" w:rsidRPr="00F52719" w:rsidRDefault="00D74DC1" w:rsidP="0024721B">
      <w:pPr>
        <w:pStyle w:val="ConsNormal"/>
        <w:widowControl/>
        <w:ind w:firstLine="0"/>
        <w:jc w:val="both"/>
      </w:pPr>
      <w:r w:rsidRPr="00F52719">
        <w:t>9.3. Изложенные в настоящей статье обязательства «Сторон» о нераспространении конфиденциальной информации будут сохраняться в силе в течение 1 (Одного) года после окончания срока действия настоящего договора.</w:t>
      </w:r>
    </w:p>
    <w:p w14:paraId="0CFDDDBF" w14:textId="77C1298B" w:rsidR="00D74DC1" w:rsidRPr="00F52719" w:rsidRDefault="00D74DC1" w:rsidP="0024721B">
      <w:pPr>
        <w:jc w:val="center"/>
        <w:rPr>
          <w:rFonts w:ascii="Arial" w:hAnsi="Arial" w:cs="Arial"/>
          <w:b/>
          <w:bCs/>
          <w:sz w:val="20"/>
          <w:szCs w:val="20"/>
        </w:rPr>
      </w:pPr>
      <w:r w:rsidRPr="00F52719">
        <w:rPr>
          <w:rFonts w:ascii="Arial" w:hAnsi="Arial" w:cs="Arial"/>
          <w:b/>
          <w:bCs/>
          <w:sz w:val="20"/>
          <w:szCs w:val="20"/>
        </w:rPr>
        <w:t>Статья 10. Дополнительные условия</w:t>
      </w:r>
    </w:p>
    <w:p w14:paraId="0230AEC0" w14:textId="77777777" w:rsidR="00F2366D" w:rsidRPr="00F52719" w:rsidRDefault="00F2366D" w:rsidP="00D74DC1">
      <w:pPr>
        <w:jc w:val="center"/>
        <w:rPr>
          <w:rFonts w:ascii="Arial" w:hAnsi="Arial" w:cs="Arial"/>
          <w:b/>
          <w:bCs/>
          <w:sz w:val="20"/>
          <w:szCs w:val="20"/>
        </w:rPr>
      </w:pPr>
    </w:p>
    <w:p w14:paraId="228FB541" w14:textId="250F42AF" w:rsidR="00C90787" w:rsidRPr="00F52719" w:rsidRDefault="00D74DC1" w:rsidP="00F2697F">
      <w:pPr>
        <w:jc w:val="both"/>
        <w:rPr>
          <w:rFonts w:ascii="Arial" w:hAnsi="Arial" w:cs="Arial"/>
          <w:sz w:val="20"/>
          <w:szCs w:val="20"/>
        </w:rPr>
      </w:pPr>
      <w:r w:rsidRPr="00F52719">
        <w:rPr>
          <w:rFonts w:ascii="Arial" w:hAnsi="Arial" w:cs="Arial"/>
          <w:sz w:val="20"/>
          <w:szCs w:val="20"/>
        </w:rPr>
        <w:t xml:space="preserve">10.1. </w:t>
      </w:r>
      <w:r w:rsidR="00C90787" w:rsidRPr="00F52719">
        <w:rPr>
          <w:rFonts w:ascii="Arial" w:eastAsiaTheme="minorHAnsi" w:hAnsi="Arial" w:cs="Arial"/>
          <w:sz w:val="20"/>
          <w:szCs w:val="20"/>
          <w:lang w:eastAsia="en-US"/>
        </w:rPr>
        <w:t>При автомобильных перевозках по территории РФ, находящихся под таможенным контролем (нерастаможенный груз), а также международных автомобильных перевозках</w:t>
      </w:r>
      <w:r w:rsidR="00DC1EFA" w:rsidRPr="00F52719">
        <w:rPr>
          <w:rFonts w:ascii="Arial" w:eastAsiaTheme="minorHAnsi" w:hAnsi="Arial" w:cs="Arial"/>
          <w:sz w:val="20"/>
          <w:szCs w:val="20"/>
          <w:lang w:eastAsia="en-US"/>
        </w:rPr>
        <w:t>,</w:t>
      </w:r>
      <w:r w:rsidR="00C90787" w:rsidRPr="00F52719">
        <w:rPr>
          <w:rFonts w:ascii="Arial" w:eastAsiaTheme="minorHAnsi" w:hAnsi="Arial" w:cs="Arial"/>
          <w:sz w:val="20"/>
          <w:szCs w:val="20"/>
          <w:lang w:eastAsia="en-US"/>
        </w:rPr>
        <w:t xml:space="preserve"> общее нормативное время ожидания (простоя) транспортных средств под операциями связанными с таможенным оформлением и проведением погрузо-разгрузочных работ составляет:</w:t>
      </w:r>
    </w:p>
    <w:p w14:paraId="273C0DC6" w14:textId="77777777" w:rsidR="00C90787" w:rsidRPr="00F52719" w:rsidRDefault="00C90787" w:rsidP="00F2697F">
      <w:pPr>
        <w:pStyle w:val="af3"/>
        <w:numPr>
          <w:ilvl w:val="0"/>
          <w:numId w:val="12"/>
        </w:numPr>
        <w:autoSpaceDE w:val="0"/>
        <w:autoSpaceDN w:val="0"/>
        <w:adjustRightInd w:val="0"/>
        <w:spacing w:after="0"/>
        <w:ind w:left="284" w:hanging="284"/>
        <w:jc w:val="both"/>
        <w:rPr>
          <w:rFonts w:ascii="Arial" w:hAnsi="Arial" w:cs="Arial"/>
          <w:sz w:val="20"/>
          <w:szCs w:val="20"/>
        </w:rPr>
      </w:pPr>
      <w:r w:rsidRPr="00F52719">
        <w:rPr>
          <w:rFonts w:ascii="Arial" w:hAnsi="Arial" w:cs="Arial"/>
          <w:sz w:val="20"/>
          <w:szCs w:val="20"/>
        </w:rPr>
        <w:t>на территории РФ - 48 (Сорок восемь) часов;</w:t>
      </w:r>
    </w:p>
    <w:p w14:paraId="3C35AB0D" w14:textId="11FEA798" w:rsidR="00C90787" w:rsidRPr="00F52719" w:rsidRDefault="00C90787" w:rsidP="00F2697F">
      <w:pPr>
        <w:pStyle w:val="af3"/>
        <w:numPr>
          <w:ilvl w:val="0"/>
          <w:numId w:val="12"/>
        </w:numPr>
        <w:tabs>
          <w:tab w:val="left" w:pos="284"/>
        </w:tabs>
        <w:autoSpaceDE w:val="0"/>
        <w:autoSpaceDN w:val="0"/>
        <w:adjustRightInd w:val="0"/>
        <w:spacing w:after="0"/>
        <w:ind w:left="0" w:firstLine="0"/>
        <w:jc w:val="both"/>
        <w:rPr>
          <w:rFonts w:ascii="Arial" w:hAnsi="Arial" w:cs="Arial"/>
          <w:sz w:val="20"/>
          <w:szCs w:val="20"/>
        </w:rPr>
      </w:pPr>
      <w:r w:rsidRPr="00F52719">
        <w:rPr>
          <w:rFonts w:ascii="Arial" w:hAnsi="Arial" w:cs="Arial"/>
          <w:sz w:val="20"/>
          <w:szCs w:val="20"/>
        </w:rPr>
        <w:t>на иностранной территории - 24 (Двадцать четыре) часа (при использовании контейнерного оборудования - 2 (два) часа);</w:t>
      </w:r>
    </w:p>
    <w:p w14:paraId="4E678C9C" w14:textId="192504CB" w:rsidR="00C90787" w:rsidRPr="00F52719" w:rsidRDefault="00C90787">
      <w:pPr>
        <w:autoSpaceDE w:val="0"/>
        <w:autoSpaceDN w:val="0"/>
        <w:adjustRightInd w:val="0"/>
        <w:jc w:val="both"/>
        <w:rPr>
          <w:rFonts w:ascii="Arial" w:eastAsiaTheme="minorHAnsi" w:hAnsi="Arial" w:cs="Arial"/>
          <w:sz w:val="20"/>
          <w:szCs w:val="20"/>
          <w:lang w:eastAsia="en-US"/>
        </w:rPr>
      </w:pPr>
      <w:r w:rsidRPr="00F52719">
        <w:rPr>
          <w:rFonts w:ascii="Arial" w:eastAsiaTheme="minorHAnsi" w:hAnsi="Arial" w:cs="Arial"/>
          <w:sz w:val="20"/>
          <w:szCs w:val="20"/>
          <w:lang w:eastAsia="en-US"/>
        </w:rPr>
        <w:t>При этом при перевозках импортного груза:</w:t>
      </w:r>
    </w:p>
    <w:p w14:paraId="3ABF58B1" w14:textId="0EFDDD59" w:rsidR="00C90787" w:rsidRPr="00F52719" w:rsidRDefault="00C90787" w:rsidP="00F2697F">
      <w:pPr>
        <w:pStyle w:val="af3"/>
        <w:numPr>
          <w:ilvl w:val="0"/>
          <w:numId w:val="13"/>
        </w:numPr>
        <w:tabs>
          <w:tab w:val="left" w:pos="284"/>
        </w:tabs>
        <w:autoSpaceDE w:val="0"/>
        <w:autoSpaceDN w:val="0"/>
        <w:adjustRightInd w:val="0"/>
        <w:spacing w:after="0"/>
        <w:ind w:left="0" w:firstLine="0"/>
        <w:jc w:val="both"/>
        <w:rPr>
          <w:rFonts w:ascii="Arial" w:hAnsi="Arial" w:cs="Arial"/>
          <w:sz w:val="20"/>
          <w:szCs w:val="20"/>
        </w:rPr>
      </w:pPr>
      <w:r w:rsidRPr="00F52719">
        <w:rPr>
          <w:rFonts w:ascii="Arial" w:hAnsi="Arial" w:cs="Arial"/>
          <w:sz w:val="20"/>
          <w:szCs w:val="20"/>
        </w:rPr>
        <w:t>если автотранспорт прибыл в место таможенного оформления до 11:00 часов местного времени, то  простой исчисляется со дня прибытия автомашины;</w:t>
      </w:r>
    </w:p>
    <w:p w14:paraId="118ADE56" w14:textId="24E76437" w:rsidR="00C90787" w:rsidRPr="00F52719" w:rsidRDefault="00C90787" w:rsidP="00F2697F">
      <w:pPr>
        <w:pStyle w:val="af3"/>
        <w:numPr>
          <w:ilvl w:val="0"/>
          <w:numId w:val="13"/>
        </w:numPr>
        <w:tabs>
          <w:tab w:val="left" w:pos="284"/>
        </w:tabs>
        <w:autoSpaceDE w:val="0"/>
        <w:autoSpaceDN w:val="0"/>
        <w:adjustRightInd w:val="0"/>
        <w:spacing w:after="0"/>
        <w:ind w:left="0" w:firstLine="0"/>
        <w:jc w:val="both"/>
        <w:rPr>
          <w:rFonts w:ascii="Arial" w:hAnsi="Arial" w:cs="Arial"/>
          <w:sz w:val="20"/>
          <w:szCs w:val="20"/>
        </w:rPr>
      </w:pPr>
      <w:r w:rsidRPr="00F52719">
        <w:rPr>
          <w:rFonts w:ascii="Arial" w:hAnsi="Arial" w:cs="Arial"/>
          <w:sz w:val="20"/>
          <w:szCs w:val="20"/>
        </w:rPr>
        <w:t>если автотранспорт прибыл в место таможенного оформления после 11:00 часов местного времени, то простой исчисляется со следующего первого рабочего дня (выходные и праздничные дни в этом случае исключаются из общего времени простоя, если они следуют первыми после дня прибытия);</w:t>
      </w:r>
    </w:p>
    <w:p w14:paraId="28879E9F" w14:textId="66421E22" w:rsidR="00C90787" w:rsidRPr="00F52719" w:rsidRDefault="00C90787" w:rsidP="00F2697F">
      <w:pPr>
        <w:pStyle w:val="af3"/>
        <w:numPr>
          <w:ilvl w:val="0"/>
          <w:numId w:val="13"/>
        </w:numPr>
        <w:tabs>
          <w:tab w:val="left" w:pos="284"/>
        </w:tabs>
        <w:autoSpaceDE w:val="0"/>
        <w:autoSpaceDN w:val="0"/>
        <w:adjustRightInd w:val="0"/>
        <w:spacing w:after="0"/>
        <w:ind w:left="0" w:firstLine="0"/>
        <w:jc w:val="both"/>
        <w:rPr>
          <w:rFonts w:ascii="Arial" w:hAnsi="Arial" w:cs="Arial"/>
          <w:sz w:val="20"/>
          <w:szCs w:val="20"/>
        </w:rPr>
      </w:pPr>
      <w:r w:rsidRPr="00F52719">
        <w:rPr>
          <w:rFonts w:ascii="Arial" w:hAnsi="Arial" w:cs="Arial"/>
          <w:sz w:val="20"/>
          <w:szCs w:val="20"/>
        </w:rPr>
        <w:t xml:space="preserve">Если автотранспорт прибыл в место таможенного оформления в выходные и праздничные дни, то простой исчисляется с первого рабочего дня после окончания выходных и праздничных дней. </w:t>
      </w:r>
    </w:p>
    <w:p w14:paraId="38802395" w14:textId="77777777" w:rsidR="00C90787" w:rsidRPr="00F52719" w:rsidRDefault="00C90787">
      <w:pPr>
        <w:autoSpaceDE w:val="0"/>
        <w:autoSpaceDN w:val="0"/>
        <w:adjustRightInd w:val="0"/>
        <w:jc w:val="both"/>
        <w:rPr>
          <w:rFonts w:ascii="Arial" w:eastAsiaTheme="minorHAnsi" w:hAnsi="Arial" w:cs="Arial"/>
          <w:sz w:val="20"/>
          <w:szCs w:val="20"/>
          <w:lang w:eastAsia="en-US"/>
        </w:rPr>
      </w:pPr>
      <w:r w:rsidRPr="00F52719">
        <w:rPr>
          <w:rFonts w:ascii="Arial" w:eastAsiaTheme="minorHAnsi" w:hAnsi="Arial" w:cs="Arial"/>
          <w:sz w:val="20"/>
          <w:szCs w:val="20"/>
          <w:lang w:eastAsia="en-US"/>
        </w:rPr>
        <w:t>Во всех остальных случаях выходные и праздничные дни включаются в расчет нормативного времени ожидания (простоя).</w:t>
      </w:r>
    </w:p>
    <w:p w14:paraId="26E1D755" w14:textId="77777777" w:rsidR="00C90787" w:rsidRPr="00F52719" w:rsidRDefault="00C90787">
      <w:pPr>
        <w:autoSpaceDE w:val="0"/>
        <w:autoSpaceDN w:val="0"/>
        <w:adjustRightInd w:val="0"/>
        <w:jc w:val="both"/>
        <w:rPr>
          <w:rFonts w:ascii="Arial" w:eastAsiaTheme="minorHAnsi" w:hAnsi="Arial" w:cs="Arial"/>
          <w:sz w:val="20"/>
          <w:szCs w:val="20"/>
          <w:lang w:eastAsia="en-US"/>
        </w:rPr>
      </w:pPr>
      <w:r w:rsidRPr="00F52719">
        <w:rPr>
          <w:rFonts w:ascii="Arial" w:eastAsiaTheme="minorHAnsi" w:hAnsi="Arial" w:cs="Arial"/>
          <w:sz w:val="20"/>
          <w:szCs w:val="20"/>
          <w:lang w:eastAsia="en-US"/>
        </w:rPr>
        <w:t xml:space="preserve">Неполные сутки простоя автотранспорта округляются до полных. </w:t>
      </w:r>
    </w:p>
    <w:p w14:paraId="74BBBF90" w14:textId="780A7D09" w:rsidR="00C90787" w:rsidRPr="00F52719" w:rsidRDefault="00C90787" w:rsidP="00F2697F">
      <w:pPr>
        <w:autoSpaceDE w:val="0"/>
        <w:autoSpaceDN w:val="0"/>
        <w:adjustRightInd w:val="0"/>
        <w:jc w:val="both"/>
        <w:rPr>
          <w:rFonts w:ascii="Arial" w:eastAsiaTheme="minorHAnsi" w:hAnsi="Arial" w:cs="Arial"/>
          <w:sz w:val="20"/>
          <w:szCs w:val="20"/>
          <w:lang w:eastAsia="en-US"/>
        </w:rPr>
      </w:pPr>
      <w:r w:rsidRPr="00F52719">
        <w:rPr>
          <w:rFonts w:ascii="Arial" w:eastAsiaTheme="minorHAnsi" w:hAnsi="Arial" w:cs="Arial"/>
          <w:sz w:val="20"/>
          <w:szCs w:val="20"/>
          <w:lang w:eastAsia="en-US"/>
        </w:rPr>
        <w:t>Стороны оставляют за собой также право применять иные условия простоя, если они согласованы письменно в Поручении экспедитору. </w:t>
      </w:r>
    </w:p>
    <w:p w14:paraId="64CB5F58" w14:textId="470B6BA0" w:rsidR="00CE4387" w:rsidRPr="00F52719" w:rsidRDefault="00CE4387" w:rsidP="00F15C96">
      <w:pPr>
        <w:jc w:val="both"/>
        <w:rPr>
          <w:rFonts w:ascii="Arial" w:hAnsi="Arial" w:cs="Arial"/>
          <w:sz w:val="20"/>
          <w:szCs w:val="20"/>
        </w:rPr>
      </w:pPr>
      <w:r w:rsidRPr="00F52719">
        <w:rPr>
          <w:rFonts w:ascii="Arial" w:hAnsi="Arial" w:cs="Arial"/>
          <w:sz w:val="20"/>
          <w:szCs w:val="20"/>
        </w:rPr>
        <w:t xml:space="preserve">10.2. Порядок исчисления времени хранения порожнего/груженого контейнера (далее по тексту статьи 10 </w:t>
      </w:r>
      <w:r w:rsidR="00D0088B" w:rsidRPr="00F52719">
        <w:rPr>
          <w:rFonts w:ascii="Arial" w:hAnsi="Arial" w:cs="Arial"/>
          <w:sz w:val="20"/>
          <w:szCs w:val="20"/>
        </w:rPr>
        <w:t>«</w:t>
      </w:r>
      <w:r w:rsidRPr="00F52719">
        <w:rPr>
          <w:rFonts w:ascii="Arial" w:hAnsi="Arial" w:cs="Arial"/>
          <w:sz w:val="20"/>
          <w:szCs w:val="20"/>
        </w:rPr>
        <w:t>контейнер</w:t>
      </w:r>
      <w:r w:rsidR="00D0088B" w:rsidRPr="00F52719">
        <w:rPr>
          <w:rFonts w:ascii="Arial" w:hAnsi="Arial" w:cs="Arial"/>
          <w:sz w:val="20"/>
          <w:szCs w:val="20"/>
        </w:rPr>
        <w:t>»</w:t>
      </w:r>
      <w:r w:rsidRPr="00F52719">
        <w:rPr>
          <w:rFonts w:ascii="Arial" w:hAnsi="Arial" w:cs="Arial"/>
          <w:sz w:val="20"/>
          <w:szCs w:val="20"/>
        </w:rPr>
        <w:t>) в морских, речных, авиационных портах и терминалах, железнодорож</w:t>
      </w:r>
      <w:r w:rsidR="00A41020" w:rsidRPr="00F52719">
        <w:rPr>
          <w:rFonts w:ascii="Arial" w:hAnsi="Arial" w:cs="Arial"/>
          <w:sz w:val="20"/>
          <w:szCs w:val="20"/>
        </w:rPr>
        <w:t>ных станциях и иных пригодных и предназначенных для размещения и хранения контейнеров</w:t>
      </w:r>
      <w:r w:rsidRPr="00F52719">
        <w:rPr>
          <w:rFonts w:ascii="Arial" w:hAnsi="Arial" w:cs="Arial"/>
          <w:sz w:val="20"/>
          <w:szCs w:val="20"/>
        </w:rPr>
        <w:t xml:space="preserve"> местах (далее по тексту статьи 10 </w:t>
      </w:r>
      <w:r w:rsidR="00D0088B" w:rsidRPr="00F52719">
        <w:rPr>
          <w:rFonts w:ascii="Arial" w:hAnsi="Arial" w:cs="Arial"/>
          <w:sz w:val="20"/>
          <w:szCs w:val="20"/>
        </w:rPr>
        <w:t>«</w:t>
      </w:r>
      <w:r w:rsidRPr="00F52719">
        <w:rPr>
          <w:rFonts w:ascii="Arial" w:hAnsi="Arial" w:cs="Arial"/>
          <w:sz w:val="20"/>
          <w:szCs w:val="20"/>
        </w:rPr>
        <w:t>зона хранения</w:t>
      </w:r>
      <w:r w:rsidR="00D0088B" w:rsidRPr="00F52719">
        <w:rPr>
          <w:rFonts w:ascii="Arial" w:hAnsi="Arial" w:cs="Arial"/>
          <w:sz w:val="20"/>
          <w:szCs w:val="20"/>
        </w:rPr>
        <w:t>»</w:t>
      </w:r>
      <w:r w:rsidRPr="00F52719">
        <w:rPr>
          <w:rFonts w:ascii="Arial" w:hAnsi="Arial" w:cs="Arial"/>
          <w:sz w:val="20"/>
          <w:szCs w:val="20"/>
        </w:rPr>
        <w:t xml:space="preserve">): </w:t>
      </w:r>
    </w:p>
    <w:p w14:paraId="2F6343CC" w14:textId="1C7C7C60" w:rsidR="00F15C96" w:rsidRPr="00F52719" w:rsidRDefault="00F15C96" w:rsidP="00F15C96">
      <w:pPr>
        <w:jc w:val="both"/>
        <w:rPr>
          <w:rFonts w:ascii="Arial" w:hAnsi="Arial" w:cs="Arial"/>
          <w:sz w:val="20"/>
          <w:szCs w:val="20"/>
        </w:rPr>
      </w:pPr>
      <w:r w:rsidRPr="00F52719">
        <w:rPr>
          <w:rFonts w:ascii="Arial" w:hAnsi="Arial" w:cs="Arial"/>
          <w:sz w:val="20"/>
          <w:szCs w:val="20"/>
        </w:rPr>
        <w:t>П</w:t>
      </w:r>
      <w:r w:rsidR="00F74B0E">
        <w:rPr>
          <w:rFonts w:ascii="Arial" w:hAnsi="Arial" w:cs="Arial"/>
          <w:sz w:val="20"/>
          <w:szCs w:val="20"/>
        </w:rPr>
        <w:t>ериод</w:t>
      </w:r>
      <w:r w:rsidRPr="00F52719">
        <w:rPr>
          <w:rFonts w:ascii="Arial" w:hAnsi="Arial" w:cs="Arial"/>
          <w:sz w:val="20"/>
          <w:szCs w:val="20"/>
        </w:rPr>
        <w:t xml:space="preserve"> хранения начинается со дня приема контейнера в зону хранения и заканчивается днем вывоза контейнера из зоны хранения.</w:t>
      </w:r>
    </w:p>
    <w:p w14:paraId="2C5CF146" w14:textId="3462DC7E" w:rsidR="00CE4387" w:rsidRPr="00F52719" w:rsidRDefault="00CE4387" w:rsidP="00F15C96">
      <w:pPr>
        <w:jc w:val="both"/>
        <w:rPr>
          <w:rFonts w:ascii="Arial" w:hAnsi="Arial" w:cs="Arial"/>
          <w:sz w:val="20"/>
          <w:szCs w:val="20"/>
        </w:rPr>
      </w:pPr>
      <w:r w:rsidRPr="00F52719">
        <w:rPr>
          <w:rFonts w:ascii="Arial" w:hAnsi="Arial" w:cs="Arial"/>
          <w:sz w:val="20"/>
          <w:szCs w:val="20"/>
        </w:rPr>
        <w:t xml:space="preserve">10.3. Порядок исчисления времени пользования контейнера (понятия </w:t>
      </w:r>
      <w:r w:rsidR="00F15C96" w:rsidRPr="00F52719">
        <w:rPr>
          <w:rFonts w:ascii="Arial" w:hAnsi="Arial" w:cs="Arial"/>
          <w:sz w:val="20"/>
          <w:szCs w:val="20"/>
        </w:rPr>
        <w:t>«Д</w:t>
      </w:r>
      <w:r w:rsidRPr="00F52719">
        <w:rPr>
          <w:rFonts w:ascii="Arial" w:hAnsi="Arial" w:cs="Arial"/>
          <w:sz w:val="20"/>
          <w:szCs w:val="20"/>
        </w:rPr>
        <w:t>емередж</w:t>
      </w:r>
      <w:r w:rsidR="00F15C96" w:rsidRPr="00F52719">
        <w:rPr>
          <w:rFonts w:ascii="Arial" w:hAnsi="Arial" w:cs="Arial"/>
          <w:sz w:val="20"/>
          <w:szCs w:val="20"/>
        </w:rPr>
        <w:t>»</w:t>
      </w:r>
      <w:r w:rsidRPr="00F52719">
        <w:rPr>
          <w:rFonts w:ascii="Arial" w:hAnsi="Arial" w:cs="Arial"/>
          <w:sz w:val="20"/>
          <w:szCs w:val="20"/>
        </w:rPr>
        <w:t xml:space="preserve"> и </w:t>
      </w:r>
      <w:r w:rsidR="00F15C96" w:rsidRPr="00F52719">
        <w:rPr>
          <w:rFonts w:ascii="Arial" w:hAnsi="Arial" w:cs="Arial"/>
          <w:sz w:val="20"/>
          <w:szCs w:val="20"/>
        </w:rPr>
        <w:t>«Д</w:t>
      </w:r>
      <w:r w:rsidRPr="00F52719">
        <w:rPr>
          <w:rFonts w:ascii="Arial" w:hAnsi="Arial" w:cs="Arial"/>
          <w:sz w:val="20"/>
          <w:szCs w:val="20"/>
        </w:rPr>
        <w:t>етеншн</w:t>
      </w:r>
      <w:r w:rsidR="00F15C96" w:rsidRPr="00F52719">
        <w:rPr>
          <w:rFonts w:ascii="Arial" w:hAnsi="Arial" w:cs="Arial"/>
          <w:sz w:val="20"/>
          <w:szCs w:val="20"/>
        </w:rPr>
        <w:t>»</w:t>
      </w:r>
      <w:r w:rsidRPr="00F52719">
        <w:rPr>
          <w:rFonts w:ascii="Arial" w:hAnsi="Arial" w:cs="Arial"/>
          <w:sz w:val="20"/>
          <w:szCs w:val="20"/>
        </w:rPr>
        <w:t xml:space="preserve">), </w:t>
      </w:r>
      <w:r w:rsidR="00D0088B" w:rsidRPr="00F52719">
        <w:rPr>
          <w:rFonts w:ascii="Arial" w:hAnsi="Arial" w:cs="Arial"/>
          <w:sz w:val="20"/>
          <w:szCs w:val="20"/>
        </w:rPr>
        <w:t>предоставляемого «</w:t>
      </w:r>
      <w:r w:rsidRPr="00F52719">
        <w:rPr>
          <w:rFonts w:ascii="Arial" w:hAnsi="Arial" w:cs="Arial"/>
          <w:sz w:val="20"/>
          <w:szCs w:val="20"/>
        </w:rPr>
        <w:t>Экспедитором</w:t>
      </w:r>
      <w:r w:rsidR="00D0088B" w:rsidRPr="00F52719">
        <w:rPr>
          <w:rFonts w:ascii="Arial" w:hAnsi="Arial" w:cs="Arial"/>
          <w:sz w:val="20"/>
          <w:szCs w:val="20"/>
        </w:rPr>
        <w:t>» «</w:t>
      </w:r>
      <w:r w:rsidRPr="00F52719">
        <w:rPr>
          <w:rFonts w:ascii="Arial" w:hAnsi="Arial" w:cs="Arial"/>
          <w:sz w:val="20"/>
          <w:szCs w:val="20"/>
        </w:rPr>
        <w:t>Клиенту</w:t>
      </w:r>
      <w:r w:rsidR="00D0088B" w:rsidRPr="00F52719">
        <w:rPr>
          <w:rFonts w:ascii="Arial" w:hAnsi="Arial" w:cs="Arial"/>
          <w:sz w:val="20"/>
          <w:szCs w:val="20"/>
        </w:rPr>
        <w:t>»</w:t>
      </w:r>
      <w:r w:rsidRPr="00F52719">
        <w:rPr>
          <w:rFonts w:ascii="Arial" w:hAnsi="Arial" w:cs="Arial"/>
          <w:sz w:val="20"/>
          <w:szCs w:val="20"/>
        </w:rPr>
        <w:t xml:space="preserve"> для перевозки: </w:t>
      </w:r>
    </w:p>
    <w:p w14:paraId="4819E452" w14:textId="604C9A80" w:rsidR="00CE4387" w:rsidRPr="00F52719" w:rsidRDefault="00CE4387" w:rsidP="00CE4387">
      <w:pPr>
        <w:jc w:val="both"/>
        <w:rPr>
          <w:rFonts w:ascii="Arial" w:hAnsi="Arial" w:cs="Arial"/>
          <w:sz w:val="20"/>
          <w:szCs w:val="20"/>
        </w:rPr>
      </w:pPr>
      <w:r w:rsidRPr="00F52719">
        <w:rPr>
          <w:rFonts w:ascii="Arial" w:hAnsi="Arial" w:cs="Arial"/>
          <w:sz w:val="20"/>
          <w:szCs w:val="20"/>
        </w:rPr>
        <w:t xml:space="preserve">10.3.1. </w:t>
      </w:r>
      <w:r w:rsidR="00F15C96" w:rsidRPr="00F52719">
        <w:rPr>
          <w:rFonts w:ascii="Arial" w:hAnsi="Arial" w:cs="Arial"/>
          <w:sz w:val="20"/>
          <w:szCs w:val="20"/>
        </w:rPr>
        <w:t>«</w:t>
      </w:r>
      <w:r w:rsidRPr="00F52719">
        <w:rPr>
          <w:rFonts w:ascii="Arial" w:hAnsi="Arial" w:cs="Arial"/>
          <w:sz w:val="20"/>
          <w:szCs w:val="20"/>
        </w:rPr>
        <w:t>Демередж</w:t>
      </w:r>
      <w:r w:rsidR="00F15C96" w:rsidRPr="00F52719">
        <w:rPr>
          <w:rFonts w:ascii="Arial" w:hAnsi="Arial" w:cs="Arial"/>
          <w:sz w:val="20"/>
          <w:szCs w:val="20"/>
        </w:rPr>
        <w:t>»</w:t>
      </w:r>
      <w:r w:rsidRPr="00F52719">
        <w:rPr>
          <w:rFonts w:ascii="Arial" w:hAnsi="Arial" w:cs="Arial"/>
          <w:sz w:val="20"/>
          <w:szCs w:val="20"/>
        </w:rPr>
        <w:t xml:space="preserve"> – плата за пользование контейнера при превышения льготного (бесплатного) периода отсчитываемого:</w:t>
      </w:r>
    </w:p>
    <w:p w14:paraId="24590BF0" w14:textId="77777777" w:rsidR="00CE4387" w:rsidRPr="00F52719" w:rsidRDefault="00CE4387" w:rsidP="00CE4387">
      <w:pPr>
        <w:pStyle w:val="af3"/>
        <w:numPr>
          <w:ilvl w:val="0"/>
          <w:numId w:val="9"/>
        </w:numPr>
        <w:tabs>
          <w:tab w:val="left" w:pos="284"/>
        </w:tabs>
        <w:spacing w:after="0" w:line="240" w:lineRule="auto"/>
        <w:ind w:left="0" w:firstLine="0"/>
        <w:jc w:val="both"/>
        <w:rPr>
          <w:rFonts w:ascii="Arial" w:hAnsi="Arial" w:cs="Arial"/>
          <w:sz w:val="20"/>
          <w:szCs w:val="20"/>
        </w:rPr>
      </w:pPr>
      <w:r w:rsidRPr="00F52719">
        <w:rPr>
          <w:rFonts w:ascii="Arial" w:hAnsi="Arial" w:cs="Arial"/>
          <w:sz w:val="20"/>
          <w:szCs w:val="20"/>
        </w:rPr>
        <w:t>При импорте со дня выгрузки груженого контейнера с транспортного средства в зону хранения и заканчивается днем вывоза груженого контейнера из зоны хранения;</w:t>
      </w:r>
    </w:p>
    <w:p w14:paraId="30DBC0B2" w14:textId="66C10D91" w:rsidR="00CE4387" w:rsidRPr="00F52719" w:rsidRDefault="00CE4387" w:rsidP="00CE4387">
      <w:pPr>
        <w:pStyle w:val="af3"/>
        <w:numPr>
          <w:ilvl w:val="0"/>
          <w:numId w:val="9"/>
        </w:numPr>
        <w:tabs>
          <w:tab w:val="left" w:pos="284"/>
        </w:tabs>
        <w:spacing w:after="0" w:line="240" w:lineRule="auto"/>
        <w:ind w:left="0" w:firstLine="0"/>
        <w:jc w:val="both"/>
        <w:rPr>
          <w:rFonts w:ascii="Arial" w:hAnsi="Arial" w:cs="Arial"/>
          <w:sz w:val="20"/>
          <w:szCs w:val="20"/>
        </w:rPr>
      </w:pPr>
      <w:r w:rsidRPr="00F52719">
        <w:rPr>
          <w:rFonts w:ascii="Arial" w:hAnsi="Arial" w:cs="Arial"/>
          <w:sz w:val="20"/>
          <w:szCs w:val="20"/>
        </w:rPr>
        <w:t xml:space="preserve">При экспорте со дня подтверждения готовности порожнего контейнера к выдаче из зоны хранения и заканчивается днем вывоза порожнего контейнера из зоны хранения. </w:t>
      </w:r>
    </w:p>
    <w:p w14:paraId="4E88FF11" w14:textId="5A437F5B" w:rsidR="00CE4387" w:rsidRPr="00F52719" w:rsidRDefault="00CE4387" w:rsidP="00CE4387">
      <w:pPr>
        <w:jc w:val="both"/>
        <w:rPr>
          <w:rFonts w:ascii="Arial" w:hAnsi="Arial" w:cs="Arial"/>
          <w:sz w:val="20"/>
          <w:szCs w:val="20"/>
        </w:rPr>
      </w:pPr>
      <w:r w:rsidRPr="00F52719">
        <w:rPr>
          <w:rFonts w:ascii="Arial" w:hAnsi="Arial" w:cs="Arial"/>
          <w:sz w:val="20"/>
          <w:szCs w:val="20"/>
        </w:rPr>
        <w:t xml:space="preserve">10.3.2. </w:t>
      </w:r>
      <w:r w:rsidR="00F15C96" w:rsidRPr="00F52719">
        <w:rPr>
          <w:rFonts w:ascii="Arial" w:hAnsi="Arial" w:cs="Arial"/>
          <w:sz w:val="20"/>
          <w:szCs w:val="20"/>
        </w:rPr>
        <w:t>«</w:t>
      </w:r>
      <w:r w:rsidRPr="00F52719">
        <w:rPr>
          <w:rFonts w:ascii="Arial" w:hAnsi="Arial" w:cs="Arial"/>
          <w:sz w:val="20"/>
          <w:szCs w:val="20"/>
        </w:rPr>
        <w:t>Детеншн</w:t>
      </w:r>
      <w:r w:rsidR="00F15C96" w:rsidRPr="00F52719">
        <w:rPr>
          <w:rFonts w:ascii="Arial" w:hAnsi="Arial" w:cs="Arial"/>
          <w:sz w:val="20"/>
          <w:szCs w:val="20"/>
        </w:rPr>
        <w:t>»</w:t>
      </w:r>
      <w:r w:rsidRPr="00F52719">
        <w:rPr>
          <w:rFonts w:ascii="Arial" w:hAnsi="Arial" w:cs="Arial"/>
          <w:sz w:val="20"/>
          <w:szCs w:val="20"/>
        </w:rPr>
        <w:t xml:space="preserve"> - плата за пользование контейнера при превышения льготного (бесплатного) периода отсчитываемого:</w:t>
      </w:r>
    </w:p>
    <w:p w14:paraId="2E4244B4" w14:textId="40CEBA7E" w:rsidR="00CE4387" w:rsidRPr="00F52719" w:rsidRDefault="00CE4387" w:rsidP="007250C5">
      <w:pPr>
        <w:pStyle w:val="af3"/>
        <w:numPr>
          <w:ilvl w:val="0"/>
          <w:numId w:val="9"/>
        </w:numPr>
        <w:tabs>
          <w:tab w:val="left" w:pos="284"/>
        </w:tabs>
        <w:spacing w:after="0"/>
        <w:ind w:left="0" w:firstLine="0"/>
        <w:jc w:val="both"/>
        <w:rPr>
          <w:rFonts w:ascii="Arial" w:hAnsi="Arial" w:cs="Arial"/>
          <w:sz w:val="20"/>
          <w:szCs w:val="20"/>
        </w:rPr>
      </w:pPr>
      <w:r w:rsidRPr="00F52719">
        <w:rPr>
          <w:rFonts w:ascii="Arial" w:hAnsi="Arial" w:cs="Arial"/>
          <w:sz w:val="20"/>
          <w:szCs w:val="20"/>
        </w:rPr>
        <w:t>При импорте со дня вывоза груженого контейнера из зоны хранения и заканчивается днем возврата порожнего контейнера в зону хранения</w:t>
      </w:r>
      <w:r w:rsidR="00A96789" w:rsidRPr="00F52719">
        <w:rPr>
          <w:rFonts w:ascii="Arial" w:hAnsi="Arial" w:cs="Arial"/>
          <w:sz w:val="20"/>
          <w:szCs w:val="20"/>
        </w:rPr>
        <w:t>, указанную собственником контейнера либо лицом, представляющим его интересы</w:t>
      </w:r>
      <w:r w:rsidRPr="00F52719">
        <w:rPr>
          <w:rFonts w:ascii="Arial" w:hAnsi="Arial" w:cs="Arial"/>
          <w:sz w:val="20"/>
          <w:szCs w:val="20"/>
        </w:rPr>
        <w:t>;</w:t>
      </w:r>
    </w:p>
    <w:p w14:paraId="3F5270E7" w14:textId="17A5E8D4" w:rsidR="00CE4387" w:rsidRPr="00F52719" w:rsidRDefault="00CE4387" w:rsidP="00A96789">
      <w:pPr>
        <w:pStyle w:val="af3"/>
        <w:numPr>
          <w:ilvl w:val="0"/>
          <w:numId w:val="9"/>
        </w:numPr>
        <w:tabs>
          <w:tab w:val="left" w:pos="284"/>
        </w:tabs>
        <w:spacing w:after="0"/>
        <w:ind w:left="0" w:firstLine="0"/>
        <w:jc w:val="both"/>
        <w:rPr>
          <w:rFonts w:ascii="Arial" w:hAnsi="Arial" w:cs="Arial"/>
          <w:sz w:val="20"/>
          <w:szCs w:val="20"/>
        </w:rPr>
      </w:pPr>
      <w:r w:rsidRPr="00F52719">
        <w:rPr>
          <w:rFonts w:ascii="Arial" w:hAnsi="Arial" w:cs="Arial"/>
          <w:sz w:val="20"/>
          <w:szCs w:val="20"/>
        </w:rPr>
        <w:lastRenderedPageBreak/>
        <w:t>При экспорте со дня вывоза порожнего контейнера из зоны хранения и заканчивается днем возврата гружен</w:t>
      </w:r>
      <w:r w:rsidR="00A96789" w:rsidRPr="00F52719">
        <w:rPr>
          <w:rFonts w:ascii="Arial" w:hAnsi="Arial" w:cs="Arial"/>
          <w:sz w:val="20"/>
          <w:szCs w:val="20"/>
        </w:rPr>
        <w:t>ого контейнера в зону хранения, указанную собственником контейнера либо лицом, представляющим его интересы;</w:t>
      </w:r>
    </w:p>
    <w:p w14:paraId="58C21AA5" w14:textId="1C5C294C" w:rsidR="00CE4387" w:rsidRPr="00F52719" w:rsidRDefault="00CE4387" w:rsidP="007250C5">
      <w:pPr>
        <w:pStyle w:val="ab"/>
        <w:shd w:val="clear" w:color="auto" w:fill="FFFFFF"/>
        <w:spacing w:before="0" w:beforeAutospacing="0" w:after="0" w:afterAutospacing="0"/>
        <w:jc w:val="both"/>
        <w:rPr>
          <w:rFonts w:ascii="Arial" w:hAnsi="Arial" w:cs="Arial"/>
          <w:sz w:val="20"/>
          <w:szCs w:val="20"/>
        </w:rPr>
      </w:pPr>
      <w:r w:rsidRPr="00F52719">
        <w:rPr>
          <w:rFonts w:ascii="Arial" w:hAnsi="Arial" w:cs="Arial"/>
          <w:sz w:val="20"/>
          <w:szCs w:val="20"/>
        </w:rPr>
        <w:t xml:space="preserve">10.3.3. </w:t>
      </w:r>
      <w:r w:rsidR="00F15C96" w:rsidRPr="00F52719">
        <w:rPr>
          <w:rFonts w:ascii="Arial" w:hAnsi="Arial" w:cs="Arial"/>
          <w:sz w:val="20"/>
          <w:szCs w:val="20"/>
        </w:rPr>
        <w:t>Если перевозчик</w:t>
      </w:r>
      <w:r w:rsidR="007A4704" w:rsidRPr="00F52719">
        <w:rPr>
          <w:rFonts w:ascii="Arial" w:hAnsi="Arial" w:cs="Arial"/>
          <w:sz w:val="20"/>
          <w:szCs w:val="20"/>
        </w:rPr>
        <w:t>, иное</w:t>
      </w:r>
      <w:r w:rsidR="00F15C96" w:rsidRPr="00F52719">
        <w:rPr>
          <w:rFonts w:ascii="Arial" w:hAnsi="Arial" w:cs="Arial"/>
          <w:sz w:val="20"/>
          <w:szCs w:val="20"/>
        </w:rPr>
        <w:t xml:space="preserve"> треть</w:t>
      </w:r>
      <w:r w:rsidR="007A4704" w:rsidRPr="00F52719">
        <w:rPr>
          <w:rFonts w:ascii="Arial" w:hAnsi="Arial" w:cs="Arial"/>
          <w:sz w:val="20"/>
          <w:szCs w:val="20"/>
        </w:rPr>
        <w:t>е</w:t>
      </w:r>
      <w:r w:rsidR="00F15C96" w:rsidRPr="00F52719">
        <w:rPr>
          <w:rFonts w:ascii="Arial" w:hAnsi="Arial" w:cs="Arial"/>
          <w:sz w:val="20"/>
          <w:szCs w:val="20"/>
        </w:rPr>
        <w:t xml:space="preserve"> лицо, предоставивш</w:t>
      </w:r>
      <w:r w:rsidR="007A4704" w:rsidRPr="00F52719">
        <w:rPr>
          <w:rFonts w:ascii="Arial" w:hAnsi="Arial" w:cs="Arial"/>
          <w:sz w:val="20"/>
          <w:szCs w:val="20"/>
        </w:rPr>
        <w:t>ее</w:t>
      </w:r>
      <w:r w:rsidR="00F15C96" w:rsidRPr="00F52719">
        <w:rPr>
          <w:rFonts w:ascii="Arial" w:hAnsi="Arial" w:cs="Arial"/>
          <w:sz w:val="20"/>
          <w:szCs w:val="20"/>
        </w:rPr>
        <w:t xml:space="preserve"> контейнеры для перевозки, </w:t>
      </w:r>
      <w:r w:rsidR="007A4704" w:rsidRPr="00F52719">
        <w:rPr>
          <w:rFonts w:ascii="Arial" w:hAnsi="Arial" w:cs="Arial"/>
          <w:sz w:val="20"/>
          <w:szCs w:val="20"/>
        </w:rPr>
        <w:t xml:space="preserve">не применяет  «Детеншн», </w:t>
      </w:r>
      <w:r w:rsidR="00F15C96" w:rsidRPr="00F52719">
        <w:rPr>
          <w:rFonts w:ascii="Arial" w:hAnsi="Arial" w:cs="Arial"/>
          <w:sz w:val="20"/>
          <w:szCs w:val="20"/>
        </w:rPr>
        <w:t xml:space="preserve">то </w:t>
      </w:r>
      <w:r w:rsidR="007A4704" w:rsidRPr="00F52719">
        <w:rPr>
          <w:rFonts w:ascii="Arial" w:hAnsi="Arial" w:cs="Arial"/>
          <w:sz w:val="20"/>
          <w:szCs w:val="20"/>
        </w:rPr>
        <w:t xml:space="preserve">в этом случае применяется только «Демередж» отсчитываемый следующим образом: </w:t>
      </w:r>
      <w:r w:rsidRPr="00F52719">
        <w:rPr>
          <w:rFonts w:ascii="Arial" w:hAnsi="Arial" w:cs="Arial"/>
          <w:sz w:val="20"/>
          <w:szCs w:val="20"/>
        </w:rPr>
        <w:t xml:space="preserve"> </w:t>
      </w:r>
    </w:p>
    <w:p w14:paraId="298505C8" w14:textId="13EE105B" w:rsidR="00CE4387" w:rsidRPr="00F52719" w:rsidRDefault="00CE4387" w:rsidP="00A41020">
      <w:pPr>
        <w:pStyle w:val="af3"/>
        <w:numPr>
          <w:ilvl w:val="0"/>
          <w:numId w:val="9"/>
        </w:numPr>
        <w:tabs>
          <w:tab w:val="left" w:pos="284"/>
        </w:tabs>
        <w:spacing w:after="0"/>
        <w:ind w:left="0" w:firstLine="0"/>
        <w:jc w:val="both"/>
        <w:rPr>
          <w:rFonts w:ascii="Arial" w:hAnsi="Arial" w:cs="Arial"/>
          <w:sz w:val="20"/>
          <w:szCs w:val="20"/>
        </w:rPr>
      </w:pPr>
      <w:r w:rsidRPr="00F52719">
        <w:rPr>
          <w:rFonts w:ascii="Arial" w:hAnsi="Arial" w:cs="Arial"/>
          <w:sz w:val="20"/>
          <w:szCs w:val="20"/>
        </w:rPr>
        <w:t>При импорте со дня выгрузки груженого контейнера с транспортного средства в зону хранения и заканчивается днем возврата порожнего контейнера в зону хранения</w:t>
      </w:r>
      <w:r w:rsidR="00A41020" w:rsidRPr="00F52719">
        <w:rPr>
          <w:rFonts w:ascii="Arial" w:hAnsi="Arial" w:cs="Arial"/>
          <w:sz w:val="20"/>
          <w:szCs w:val="20"/>
        </w:rPr>
        <w:t>, указанную собственником контейнера либо лицом, представляющим его интересы;</w:t>
      </w:r>
    </w:p>
    <w:p w14:paraId="6F3B9B53" w14:textId="315E2BF8" w:rsidR="00CE4387" w:rsidRPr="00F52719" w:rsidRDefault="00CE4387" w:rsidP="00A41020">
      <w:pPr>
        <w:pStyle w:val="af3"/>
        <w:numPr>
          <w:ilvl w:val="0"/>
          <w:numId w:val="9"/>
        </w:numPr>
        <w:tabs>
          <w:tab w:val="left" w:pos="284"/>
        </w:tabs>
        <w:spacing w:after="0"/>
        <w:ind w:left="0" w:firstLine="0"/>
        <w:jc w:val="both"/>
        <w:rPr>
          <w:rFonts w:ascii="Arial" w:hAnsi="Arial" w:cs="Arial"/>
          <w:sz w:val="20"/>
          <w:szCs w:val="20"/>
        </w:rPr>
      </w:pPr>
      <w:r w:rsidRPr="00F52719">
        <w:rPr>
          <w:rFonts w:ascii="Arial" w:hAnsi="Arial" w:cs="Arial"/>
          <w:sz w:val="20"/>
          <w:szCs w:val="20"/>
        </w:rPr>
        <w:t>При экспорте со дня подтверждения готовности порожнего контейнера к выдаче из зоны хранения и заканчивается днем возврата груженого контейнера в зону хранения</w:t>
      </w:r>
      <w:r w:rsidR="00A41020" w:rsidRPr="00F52719">
        <w:rPr>
          <w:rFonts w:ascii="Arial" w:hAnsi="Arial" w:cs="Arial"/>
          <w:sz w:val="20"/>
          <w:szCs w:val="20"/>
        </w:rPr>
        <w:t>, указанную собственником контейнера либо лицом, представляющим его интересы;</w:t>
      </w:r>
    </w:p>
    <w:p w14:paraId="2EE4677A" w14:textId="7DA0FFC6" w:rsidR="005D6EF7" w:rsidRPr="00F52719" w:rsidRDefault="00CE4387" w:rsidP="007250C5">
      <w:pPr>
        <w:jc w:val="both"/>
        <w:rPr>
          <w:rFonts w:ascii="Arial" w:hAnsi="Arial" w:cs="Arial"/>
          <w:sz w:val="20"/>
          <w:szCs w:val="20"/>
        </w:rPr>
      </w:pPr>
      <w:r w:rsidRPr="00F52719">
        <w:rPr>
          <w:rFonts w:ascii="Arial" w:hAnsi="Arial" w:cs="Arial"/>
          <w:sz w:val="20"/>
          <w:szCs w:val="20"/>
        </w:rPr>
        <w:t xml:space="preserve">10.4. Количество льготных (бесплатных) дней отсчитываемых согласно правилам изложенным в пунктах 10.2. и 10.3., а также размер платы, в случае превышения льготного (бесплатного) периода хранения и/или пользования контейнера, </w:t>
      </w:r>
      <w:r w:rsidR="00D0088B" w:rsidRPr="00F52719">
        <w:rPr>
          <w:rFonts w:ascii="Arial" w:hAnsi="Arial" w:cs="Arial"/>
          <w:sz w:val="20"/>
          <w:szCs w:val="20"/>
        </w:rPr>
        <w:t>согласовываются «</w:t>
      </w:r>
      <w:r w:rsidRPr="00F52719">
        <w:rPr>
          <w:rFonts w:ascii="Arial" w:hAnsi="Arial" w:cs="Arial"/>
          <w:sz w:val="20"/>
          <w:szCs w:val="20"/>
        </w:rPr>
        <w:t>Сторонами</w:t>
      </w:r>
      <w:r w:rsidR="00D0088B" w:rsidRPr="00F52719">
        <w:rPr>
          <w:rFonts w:ascii="Arial" w:hAnsi="Arial" w:cs="Arial"/>
          <w:sz w:val="20"/>
          <w:szCs w:val="20"/>
        </w:rPr>
        <w:t>»</w:t>
      </w:r>
      <w:r w:rsidRPr="00F52719">
        <w:rPr>
          <w:rFonts w:ascii="Arial" w:hAnsi="Arial" w:cs="Arial"/>
          <w:sz w:val="20"/>
          <w:szCs w:val="20"/>
        </w:rPr>
        <w:t xml:space="preserve"> письменно в Поручении экспедитору или</w:t>
      </w:r>
      <w:r w:rsidR="00FC35A8" w:rsidRPr="00F52719">
        <w:rPr>
          <w:rFonts w:ascii="Arial" w:hAnsi="Arial" w:cs="Arial"/>
          <w:sz w:val="20"/>
          <w:szCs w:val="20"/>
        </w:rPr>
        <w:t xml:space="preserve"> </w:t>
      </w:r>
      <w:r w:rsidR="00046873">
        <w:rPr>
          <w:rFonts w:ascii="Arial" w:hAnsi="Arial" w:cs="Arial"/>
          <w:sz w:val="20"/>
          <w:szCs w:val="20"/>
        </w:rPr>
        <w:t xml:space="preserve">в </w:t>
      </w:r>
      <w:r w:rsidR="00FC35A8" w:rsidRPr="00F52719">
        <w:rPr>
          <w:rFonts w:ascii="Arial" w:hAnsi="Arial" w:cs="Arial"/>
          <w:sz w:val="20"/>
          <w:szCs w:val="20"/>
        </w:rPr>
        <w:t>ином</w:t>
      </w:r>
      <w:r w:rsidRPr="00F52719">
        <w:rPr>
          <w:rFonts w:ascii="Arial" w:hAnsi="Arial" w:cs="Arial"/>
          <w:sz w:val="20"/>
          <w:szCs w:val="20"/>
        </w:rPr>
        <w:t xml:space="preserve">  Приложении/Дополнительном соглашении к настоящему договору, а в случаях, когда такое согласование не было проведено, определяются на основании действующих условий и тарифов, согласованны</w:t>
      </w:r>
      <w:r w:rsidR="00D0088B" w:rsidRPr="00F52719">
        <w:rPr>
          <w:rFonts w:ascii="Arial" w:hAnsi="Arial" w:cs="Arial"/>
          <w:sz w:val="20"/>
          <w:szCs w:val="20"/>
        </w:rPr>
        <w:t>х «</w:t>
      </w:r>
      <w:r w:rsidRPr="00F52719">
        <w:rPr>
          <w:rFonts w:ascii="Arial" w:hAnsi="Arial" w:cs="Arial"/>
          <w:sz w:val="20"/>
          <w:szCs w:val="20"/>
        </w:rPr>
        <w:t>Экспедитором</w:t>
      </w:r>
      <w:r w:rsidR="00D0088B" w:rsidRPr="00F52719">
        <w:rPr>
          <w:rFonts w:ascii="Arial" w:hAnsi="Arial" w:cs="Arial"/>
          <w:sz w:val="20"/>
          <w:szCs w:val="20"/>
        </w:rPr>
        <w:t>»</w:t>
      </w:r>
      <w:r w:rsidRPr="00F52719">
        <w:rPr>
          <w:rFonts w:ascii="Arial" w:hAnsi="Arial" w:cs="Arial"/>
          <w:sz w:val="20"/>
          <w:szCs w:val="20"/>
        </w:rPr>
        <w:t xml:space="preserve"> с перевозчиком, иным третьим лицом, предоставившим контейнеры для перевозки и </w:t>
      </w:r>
      <w:r w:rsidR="006C0B6E">
        <w:rPr>
          <w:rFonts w:ascii="Arial" w:hAnsi="Arial" w:cs="Arial"/>
          <w:sz w:val="20"/>
          <w:szCs w:val="20"/>
        </w:rPr>
        <w:t xml:space="preserve">которые </w:t>
      </w:r>
      <w:r w:rsidR="00D0088B" w:rsidRPr="00F52719">
        <w:rPr>
          <w:rFonts w:ascii="Arial" w:hAnsi="Arial" w:cs="Arial"/>
          <w:sz w:val="20"/>
          <w:szCs w:val="20"/>
        </w:rPr>
        <w:t>подлежат оплате «</w:t>
      </w:r>
      <w:r w:rsidRPr="00F52719">
        <w:rPr>
          <w:rFonts w:ascii="Arial" w:hAnsi="Arial" w:cs="Arial"/>
          <w:sz w:val="20"/>
          <w:szCs w:val="20"/>
        </w:rPr>
        <w:t>Клиентом</w:t>
      </w:r>
      <w:r w:rsidR="00D0088B" w:rsidRPr="00F52719">
        <w:rPr>
          <w:rFonts w:ascii="Arial" w:hAnsi="Arial" w:cs="Arial"/>
          <w:sz w:val="20"/>
          <w:szCs w:val="20"/>
        </w:rPr>
        <w:t>»</w:t>
      </w:r>
      <w:r w:rsidRPr="00F52719">
        <w:rPr>
          <w:rFonts w:ascii="Arial" w:hAnsi="Arial" w:cs="Arial"/>
          <w:sz w:val="20"/>
          <w:szCs w:val="20"/>
        </w:rPr>
        <w:t xml:space="preserve"> в полном объеме, ес</w:t>
      </w:r>
      <w:r w:rsidR="00D0088B" w:rsidRPr="00F52719">
        <w:rPr>
          <w:rFonts w:ascii="Arial" w:hAnsi="Arial" w:cs="Arial"/>
          <w:sz w:val="20"/>
          <w:szCs w:val="20"/>
        </w:rPr>
        <w:t>ли данные расходы подтверждены «</w:t>
      </w:r>
      <w:r w:rsidRPr="00F52719">
        <w:rPr>
          <w:rFonts w:ascii="Arial" w:hAnsi="Arial" w:cs="Arial"/>
          <w:sz w:val="20"/>
          <w:szCs w:val="20"/>
        </w:rPr>
        <w:t>Экспедитором</w:t>
      </w:r>
      <w:r w:rsidR="00D0088B" w:rsidRPr="00F52719">
        <w:rPr>
          <w:rFonts w:ascii="Arial" w:hAnsi="Arial" w:cs="Arial"/>
          <w:sz w:val="20"/>
          <w:szCs w:val="20"/>
        </w:rPr>
        <w:t>»</w:t>
      </w:r>
      <w:r w:rsidR="00FC35A8" w:rsidRPr="00F52719">
        <w:rPr>
          <w:rFonts w:ascii="Arial" w:hAnsi="Arial" w:cs="Arial"/>
          <w:sz w:val="20"/>
          <w:szCs w:val="20"/>
        </w:rPr>
        <w:t xml:space="preserve"> документально.</w:t>
      </w:r>
    </w:p>
    <w:p w14:paraId="62F82304" w14:textId="3954A159" w:rsidR="007250C5" w:rsidRPr="00F52719" w:rsidRDefault="00D0088B" w:rsidP="007250C5">
      <w:pPr>
        <w:jc w:val="both"/>
        <w:rPr>
          <w:rFonts w:ascii="Arial" w:hAnsi="Arial" w:cs="Arial"/>
          <w:sz w:val="20"/>
          <w:szCs w:val="20"/>
        </w:rPr>
      </w:pPr>
      <w:r w:rsidRPr="00F52719">
        <w:rPr>
          <w:rFonts w:ascii="Arial" w:hAnsi="Arial" w:cs="Arial"/>
          <w:sz w:val="20"/>
          <w:szCs w:val="20"/>
        </w:rPr>
        <w:t>10.5. Контейнер, переданный «</w:t>
      </w:r>
      <w:r w:rsidR="00CE4387" w:rsidRPr="00F52719">
        <w:rPr>
          <w:rFonts w:ascii="Arial" w:hAnsi="Arial" w:cs="Arial"/>
          <w:sz w:val="20"/>
          <w:szCs w:val="20"/>
        </w:rPr>
        <w:t>Экспедитором</w:t>
      </w:r>
      <w:r w:rsidRPr="00F52719">
        <w:rPr>
          <w:rFonts w:ascii="Arial" w:hAnsi="Arial" w:cs="Arial"/>
          <w:sz w:val="20"/>
          <w:szCs w:val="20"/>
        </w:rPr>
        <w:t>»</w:t>
      </w:r>
      <w:r w:rsidR="00CE4387" w:rsidRPr="00F52719">
        <w:rPr>
          <w:rFonts w:ascii="Arial" w:hAnsi="Arial" w:cs="Arial"/>
          <w:sz w:val="20"/>
          <w:szCs w:val="20"/>
        </w:rPr>
        <w:t xml:space="preserve"> в распоряж</w:t>
      </w:r>
      <w:r w:rsidRPr="00F52719">
        <w:rPr>
          <w:rFonts w:ascii="Arial" w:hAnsi="Arial" w:cs="Arial"/>
          <w:sz w:val="20"/>
          <w:szCs w:val="20"/>
        </w:rPr>
        <w:t>ение «</w:t>
      </w:r>
      <w:r w:rsidR="00CE4387" w:rsidRPr="00F52719">
        <w:rPr>
          <w:rFonts w:ascii="Arial" w:hAnsi="Arial" w:cs="Arial"/>
          <w:sz w:val="20"/>
          <w:szCs w:val="20"/>
        </w:rPr>
        <w:t>Клиента</w:t>
      </w:r>
      <w:r w:rsidRPr="00F52719">
        <w:rPr>
          <w:rFonts w:ascii="Arial" w:hAnsi="Arial" w:cs="Arial"/>
          <w:sz w:val="20"/>
          <w:szCs w:val="20"/>
        </w:rPr>
        <w:t>»</w:t>
      </w:r>
      <w:r w:rsidR="00CE4387" w:rsidRPr="00F52719">
        <w:rPr>
          <w:rFonts w:ascii="Arial" w:hAnsi="Arial" w:cs="Arial"/>
          <w:sz w:val="20"/>
          <w:szCs w:val="20"/>
        </w:rPr>
        <w:t xml:space="preserve"> либо третьего ли</w:t>
      </w:r>
      <w:r w:rsidR="00A96789" w:rsidRPr="00F52719">
        <w:rPr>
          <w:rFonts w:ascii="Arial" w:hAnsi="Arial" w:cs="Arial"/>
          <w:sz w:val="20"/>
          <w:szCs w:val="20"/>
        </w:rPr>
        <w:t>ца на основании полученного от «</w:t>
      </w:r>
      <w:r w:rsidR="00CE4387" w:rsidRPr="00F52719">
        <w:rPr>
          <w:rFonts w:ascii="Arial" w:hAnsi="Arial" w:cs="Arial"/>
          <w:sz w:val="20"/>
          <w:szCs w:val="20"/>
        </w:rPr>
        <w:t>Клиента</w:t>
      </w:r>
      <w:r w:rsidR="00A96789" w:rsidRPr="00F52719">
        <w:rPr>
          <w:rFonts w:ascii="Arial" w:hAnsi="Arial" w:cs="Arial"/>
          <w:sz w:val="20"/>
          <w:szCs w:val="20"/>
        </w:rPr>
        <w:t>»</w:t>
      </w:r>
      <w:r w:rsidR="00CE4387" w:rsidRPr="00F52719">
        <w:rPr>
          <w:rFonts w:ascii="Arial" w:hAnsi="Arial" w:cs="Arial"/>
          <w:sz w:val="20"/>
          <w:szCs w:val="20"/>
        </w:rPr>
        <w:t xml:space="preserve"> поручения, дол</w:t>
      </w:r>
      <w:r w:rsidRPr="00F52719">
        <w:rPr>
          <w:rFonts w:ascii="Arial" w:hAnsi="Arial" w:cs="Arial"/>
          <w:sz w:val="20"/>
          <w:szCs w:val="20"/>
        </w:rPr>
        <w:t>жен быть возвращен в указанное «</w:t>
      </w:r>
      <w:r w:rsidR="00CE4387" w:rsidRPr="00F52719">
        <w:rPr>
          <w:rFonts w:ascii="Arial" w:hAnsi="Arial" w:cs="Arial"/>
          <w:sz w:val="20"/>
          <w:szCs w:val="20"/>
        </w:rPr>
        <w:t>Экспедитором</w:t>
      </w:r>
      <w:r w:rsidRPr="00F52719">
        <w:rPr>
          <w:rFonts w:ascii="Arial" w:hAnsi="Arial" w:cs="Arial"/>
          <w:sz w:val="20"/>
          <w:szCs w:val="20"/>
        </w:rPr>
        <w:t>»</w:t>
      </w:r>
      <w:r w:rsidR="00CE4387" w:rsidRPr="00F52719">
        <w:rPr>
          <w:rFonts w:ascii="Arial" w:hAnsi="Arial" w:cs="Arial"/>
          <w:sz w:val="20"/>
          <w:szCs w:val="20"/>
        </w:rPr>
        <w:t xml:space="preserve"> в письменной инструкции место не позднее 30 (Тридцати) календарных дней отсчитываемых с даты передачи контейнера. Если иной срок возврат</w:t>
      </w:r>
      <w:r w:rsidRPr="00F52719">
        <w:rPr>
          <w:rFonts w:ascii="Arial" w:hAnsi="Arial" w:cs="Arial"/>
          <w:sz w:val="20"/>
          <w:szCs w:val="20"/>
        </w:rPr>
        <w:t>а контейнера не был согласован «</w:t>
      </w:r>
      <w:r w:rsidR="00CE4387" w:rsidRPr="00F52719">
        <w:rPr>
          <w:rFonts w:ascii="Arial" w:hAnsi="Arial" w:cs="Arial"/>
          <w:sz w:val="20"/>
          <w:szCs w:val="20"/>
        </w:rPr>
        <w:t>Сторонами</w:t>
      </w:r>
      <w:r w:rsidRPr="00F52719">
        <w:rPr>
          <w:rFonts w:ascii="Arial" w:hAnsi="Arial" w:cs="Arial"/>
          <w:sz w:val="20"/>
          <w:szCs w:val="20"/>
        </w:rPr>
        <w:t>»</w:t>
      </w:r>
      <w:r w:rsidR="00CE4387" w:rsidRPr="00F52719">
        <w:rPr>
          <w:rFonts w:ascii="Arial" w:hAnsi="Arial" w:cs="Arial"/>
          <w:sz w:val="20"/>
          <w:szCs w:val="20"/>
        </w:rPr>
        <w:t xml:space="preserve"> заблаговременно в письменном виде,</w:t>
      </w:r>
      <w:r w:rsidRPr="00F52719">
        <w:rPr>
          <w:rFonts w:ascii="Arial" w:hAnsi="Arial" w:cs="Arial"/>
          <w:sz w:val="20"/>
          <w:szCs w:val="20"/>
        </w:rPr>
        <w:t xml:space="preserve"> а срок возврата согласованный «</w:t>
      </w:r>
      <w:r w:rsidR="00CE4387" w:rsidRPr="00F52719">
        <w:rPr>
          <w:rFonts w:ascii="Arial" w:hAnsi="Arial" w:cs="Arial"/>
          <w:sz w:val="20"/>
          <w:szCs w:val="20"/>
        </w:rPr>
        <w:t>Сторонами</w:t>
      </w:r>
      <w:r w:rsidRPr="00F52719">
        <w:rPr>
          <w:rFonts w:ascii="Arial" w:hAnsi="Arial" w:cs="Arial"/>
          <w:sz w:val="20"/>
          <w:szCs w:val="20"/>
        </w:rPr>
        <w:t>»</w:t>
      </w:r>
      <w:r w:rsidR="00CE4387" w:rsidRPr="00F52719">
        <w:rPr>
          <w:rFonts w:ascii="Arial" w:hAnsi="Arial" w:cs="Arial"/>
          <w:sz w:val="20"/>
          <w:szCs w:val="20"/>
        </w:rPr>
        <w:t xml:space="preserve"> в настоящему пункте не соблюдён, </w:t>
      </w:r>
      <w:r w:rsidRPr="00F52719">
        <w:rPr>
          <w:rFonts w:ascii="Arial" w:hAnsi="Arial" w:cs="Arial"/>
          <w:sz w:val="20"/>
          <w:szCs w:val="20"/>
        </w:rPr>
        <w:t>«</w:t>
      </w:r>
      <w:r w:rsidR="00CE4387" w:rsidRPr="00F52719">
        <w:rPr>
          <w:rFonts w:ascii="Arial" w:hAnsi="Arial" w:cs="Arial"/>
          <w:sz w:val="20"/>
          <w:szCs w:val="20"/>
        </w:rPr>
        <w:t>Стороны</w:t>
      </w:r>
      <w:r w:rsidRPr="00F52719">
        <w:rPr>
          <w:rFonts w:ascii="Arial" w:hAnsi="Arial" w:cs="Arial"/>
          <w:sz w:val="20"/>
          <w:szCs w:val="20"/>
        </w:rPr>
        <w:t>»</w:t>
      </w:r>
      <w:r w:rsidR="00CE4387" w:rsidRPr="00F52719">
        <w:rPr>
          <w:rFonts w:ascii="Arial" w:hAnsi="Arial" w:cs="Arial"/>
          <w:sz w:val="20"/>
          <w:szCs w:val="20"/>
        </w:rPr>
        <w:t xml:space="preserve"> признают контейнер утерянным (пропавшим).</w:t>
      </w:r>
    </w:p>
    <w:p w14:paraId="0B89B129" w14:textId="7CCD1DA2" w:rsidR="007250C5" w:rsidRPr="00F52719" w:rsidRDefault="007250C5" w:rsidP="007250C5">
      <w:pPr>
        <w:jc w:val="both"/>
        <w:rPr>
          <w:rFonts w:ascii="Arial" w:hAnsi="Arial" w:cs="Arial"/>
          <w:sz w:val="20"/>
          <w:szCs w:val="20"/>
        </w:rPr>
      </w:pPr>
      <w:r w:rsidRPr="00F52719">
        <w:rPr>
          <w:rFonts w:ascii="Arial" w:hAnsi="Arial" w:cs="Arial"/>
          <w:sz w:val="20"/>
          <w:szCs w:val="20"/>
        </w:rPr>
        <w:t>Стоимость контейнера, подлежащая оплате «Клиентом» «Экспедитор</w:t>
      </w:r>
      <w:r w:rsidR="00425445" w:rsidRPr="00F52719">
        <w:rPr>
          <w:rFonts w:ascii="Arial" w:hAnsi="Arial" w:cs="Arial"/>
          <w:sz w:val="20"/>
          <w:szCs w:val="20"/>
        </w:rPr>
        <w:t>у</w:t>
      </w:r>
      <w:r w:rsidRPr="00F52719">
        <w:rPr>
          <w:rFonts w:ascii="Arial" w:hAnsi="Arial" w:cs="Arial"/>
          <w:sz w:val="20"/>
          <w:szCs w:val="20"/>
        </w:rPr>
        <w:t>» в связи с утратой (пропажей), документы, необходимые для осуществления оплаты, срок оплаты изложены в пунктах 7.16 и 7.17. настоящего договора.</w:t>
      </w:r>
    </w:p>
    <w:p w14:paraId="587BF649" w14:textId="31219DE6" w:rsidR="007250C5" w:rsidRPr="00F52719" w:rsidRDefault="007250C5" w:rsidP="007250C5">
      <w:pPr>
        <w:jc w:val="both"/>
        <w:rPr>
          <w:rFonts w:ascii="Arial" w:hAnsi="Arial" w:cs="Arial"/>
          <w:sz w:val="20"/>
          <w:szCs w:val="20"/>
        </w:rPr>
      </w:pPr>
      <w:r w:rsidRPr="00F52719">
        <w:rPr>
          <w:rFonts w:ascii="Arial" w:hAnsi="Arial" w:cs="Arial"/>
          <w:sz w:val="20"/>
          <w:szCs w:val="20"/>
        </w:rPr>
        <w:t>Помимо возмещения стоимость утраченного (пропавшего) контейнера, «Клиент» обязуется возместить подлежащую оплате «Экспедитором» плату за пользование контейнера (демередж и/</w:t>
      </w:r>
      <w:r w:rsidR="00F2697F" w:rsidRPr="00F52719">
        <w:rPr>
          <w:rFonts w:ascii="Arial" w:hAnsi="Arial" w:cs="Arial"/>
          <w:sz w:val="20"/>
          <w:szCs w:val="20"/>
        </w:rPr>
        <w:t xml:space="preserve">или </w:t>
      </w:r>
      <w:r w:rsidRPr="00F52719">
        <w:rPr>
          <w:rFonts w:ascii="Arial" w:hAnsi="Arial" w:cs="Arial"/>
          <w:sz w:val="20"/>
          <w:szCs w:val="20"/>
        </w:rPr>
        <w:t xml:space="preserve">детеншн), возникшую до момента признания «Клиентом» контейнера утерянным (пропавшим), если данные расходы подтверждены «Экспедитором» документально. </w:t>
      </w:r>
    </w:p>
    <w:p w14:paraId="4143362E" w14:textId="3C4260E2" w:rsidR="00CE4387" w:rsidRPr="00F52719" w:rsidRDefault="00CE4387" w:rsidP="007250C5">
      <w:pPr>
        <w:jc w:val="both"/>
        <w:rPr>
          <w:rFonts w:ascii="Arial" w:hAnsi="Arial" w:cs="Arial"/>
          <w:sz w:val="20"/>
          <w:szCs w:val="20"/>
        </w:rPr>
      </w:pPr>
      <w:r w:rsidRPr="00F52719">
        <w:rPr>
          <w:rFonts w:ascii="Arial" w:hAnsi="Arial" w:cs="Arial"/>
          <w:sz w:val="20"/>
          <w:szCs w:val="20"/>
        </w:rPr>
        <w:t xml:space="preserve">10.6. Передача контейнера </w:t>
      </w:r>
      <w:r w:rsidR="00D0088B" w:rsidRPr="00F52719">
        <w:rPr>
          <w:rFonts w:ascii="Arial" w:hAnsi="Arial" w:cs="Arial"/>
          <w:sz w:val="20"/>
          <w:szCs w:val="20"/>
        </w:rPr>
        <w:t>«</w:t>
      </w:r>
      <w:r w:rsidRPr="00F52719">
        <w:rPr>
          <w:rFonts w:ascii="Arial" w:hAnsi="Arial" w:cs="Arial"/>
          <w:sz w:val="20"/>
          <w:szCs w:val="20"/>
        </w:rPr>
        <w:t>Экспедитором</w:t>
      </w:r>
      <w:r w:rsidR="00D0088B" w:rsidRPr="00F52719">
        <w:rPr>
          <w:rFonts w:ascii="Arial" w:hAnsi="Arial" w:cs="Arial"/>
          <w:sz w:val="20"/>
          <w:szCs w:val="20"/>
        </w:rPr>
        <w:t>»</w:t>
      </w:r>
      <w:r w:rsidRPr="00F52719">
        <w:rPr>
          <w:rFonts w:ascii="Arial" w:hAnsi="Arial" w:cs="Arial"/>
          <w:sz w:val="20"/>
          <w:szCs w:val="20"/>
        </w:rPr>
        <w:t xml:space="preserve"> в распоряжении </w:t>
      </w:r>
      <w:r w:rsidR="00D0088B" w:rsidRPr="00F52719">
        <w:rPr>
          <w:rFonts w:ascii="Arial" w:hAnsi="Arial" w:cs="Arial"/>
          <w:sz w:val="20"/>
          <w:szCs w:val="20"/>
        </w:rPr>
        <w:t>«</w:t>
      </w:r>
      <w:r w:rsidRPr="00F52719">
        <w:rPr>
          <w:rFonts w:ascii="Arial" w:hAnsi="Arial" w:cs="Arial"/>
          <w:sz w:val="20"/>
          <w:szCs w:val="20"/>
        </w:rPr>
        <w:t>Клиента</w:t>
      </w:r>
      <w:r w:rsidR="00D0088B" w:rsidRPr="00F52719">
        <w:rPr>
          <w:rFonts w:ascii="Arial" w:hAnsi="Arial" w:cs="Arial"/>
          <w:sz w:val="20"/>
          <w:szCs w:val="20"/>
        </w:rPr>
        <w:t>»</w:t>
      </w:r>
      <w:r w:rsidRPr="00F52719">
        <w:rPr>
          <w:rFonts w:ascii="Arial" w:hAnsi="Arial" w:cs="Arial"/>
          <w:sz w:val="20"/>
          <w:szCs w:val="20"/>
        </w:rPr>
        <w:t xml:space="preserve"> либо третьего ли</w:t>
      </w:r>
      <w:r w:rsidR="00D0088B" w:rsidRPr="00F52719">
        <w:rPr>
          <w:rFonts w:ascii="Arial" w:hAnsi="Arial" w:cs="Arial"/>
          <w:sz w:val="20"/>
          <w:szCs w:val="20"/>
        </w:rPr>
        <w:t>ца на основании полученного от «</w:t>
      </w:r>
      <w:r w:rsidRPr="00F52719">
        <w:rPr>
          <w:rFonts w:ascii="Arial" w:hAnsi="Arial" w:cs="Arial"/>
          <w:sz w:val="20"/>
          <w:szCs w:val="20"/>
        </w:rPr>
        <w:t>Клиента</w:t>
      </w:r>
      <w:r w:rsidR="00D0088B" w:rsidRPr="00F52719">
        <w:rPr>
          <w:rFonts w:ascii="Arial" w:hAnsi="Arial" w:cs="Arial"/>
          <w:sz w:val="20"/>
          <w:szCs w:val="20"/>
        </w:rPr>
        <w:t>»</w:t>
      </w:r>
      <w:r w:rsidRPr="00F52719">
        <w:rPr>
          <w:rFonts w:ascii="Arial" w:hAnsi="Arial" w:cs="Arial"/>
          <w:sz w:val="20"/>
          <w:szCs w:val="20"/>
        </w:rPr>
        <w:t xml:space="preserve"> поручения сопровождается передачей </w:t>
      </w:r>
      <w:r w:rsidR="00D0088B" w:rsidRPr="00F52719">
        <w:rPr>
          <w:rFonts w:ascii="Arial" w:hAnsi="Arial" w:cs="Arial"/>
          <w:sz w:val="20"/>
          <w:szCs w:val="20"/>
        </w:rPr>
        <w:t>«</w:t>
      </w:r>
      <w:r w:rsidRPr="00F52719">
        <w:rPr>
          <w:rFonts w:ascii="Arial" w:hAnsi="Arial" w:cs="Arial"/>
          <w:sz w:val="20"/>
          <w:szCs w:val="20"/>
        </w:rPr>
        <w:t>Экспедитором</w:t>
      </w:r>
      <w:r w:rsidR="00D0088B" w:rsidRPr="00F52719">
        <w:rPr>
          <w:rFonts w:ascii="Arial" w:hAnsi="Arial" w:cs="Arial"/>
          <w:sz w:val="20"/>
          <w:szCs w:val="20"/>
        </w:rPr>
        <w:t>» «К</w:t>
      </w:r>
      <w:r w:rsidRPr="00F52719">
        <w:rPr>
          <w:rFonts w:ascii="Arial" w:hAnsi="Arial" w:cs="Arial"/>
          <w:sz w:val="20"/>
          <w:szCs w:val="20"/>
        </w:rPr>
        <w:t>лиенту</w:t>
      </w:r>
      <w:r w:rsidR="00D0088B" w:rsidRPr="00F52719">
        <w:rPr>
          <w:rFonts w:ascii="Arial" w:hAnsi="Arial" w:cs="Arial"/>
          <w:sz w:val="20"/>
          <w:szCs w:val="20"/>
        </w:rPr>
        <w:t>»</w:t>
      </w:r>
      <w:r w:rsidRPr="00F52719">
        <w:rPr>
          <w:rFonts w:ascii="Arial" w:hAnsi="Arial" w:cs="Arial"/>
          <w:sz w:val="20"/>
          <w:szCs w:val="20"/>
        </w:rPr>
        <w:t xml:space="preserve"> письменной инструкции, в которой обязательно указывается место и срок возврата контейнера, если согласованный </w:t>
      </w:r>
      <w:r w:rsidR="00D0088B" w:rsidRPr="00F52719">
        <w:rPr>
          <w:rFonts w:ascii="Arial" w:hAnsi="Arial" w:cs="Arial"/>
          <w:sz w:val="20"/>
          <w:szCs w:val="20"/>
        </w:rPr>
        <w:t>«</w:t>
      </w:r>
      <w:r w:rsidRPr="00F52719">
        <w:rPr>
          <w:rFonts w:ascii="Arial" w:hAnsi="Arial" w:cs="Arial"/>
          <w:sz w:val="20"/>
          <w:szCs w:val="20"/>
        </w:rPr>
        <w:t>Сторонами</w:t>
      </w:r>
      <w:r w:rsidR="00D0088B" w:rsidRPr="00F52719">
        <w:rPr>
          <w:rFonts w:ascii="Arial" w:hAnsi="Arial" w:cs="Arial"/>
          <w:sz w:val="20"/>
          <w:szCs w:val="20"/>
        </w:rPr>
        <w:t>»</w:t>
      </w:r>
      <w:r w:rsidRPr="00F52719">
        <w:rPr>
          <w:rFonts w:ascii="Arial" w:hAnsi="Arial" w:cs="Arial"/>
          <w:sz w:val="20"/>
          <w:szCs w:val="20"/>
        </w:rPr>
        <w:t xml:space="preserve"> срок возврата отличается от срока указанного </w:t>
      </w:r>
      <w:r w:rsidR="00D0088B" w:rsidRPr="00F52719">
        <w:rPr>
          <w:rFonts w:ascii="Arial" w:hAnsi="Arial" w:cs="Arial"/>
          <w:sz w:val="20"/>
          <w:szCs w:val="20"/>
        </w:rPr>
        <w:t xml:space="preserve">в пункте </w:t>
      </w:r>
      <w:r w:rsidRPr="00F52719">
        <w:rPr>
          <w:rFonts w:ascii="Arial" w:hAnsi="Arial" w:cs="Arial"/>
          <w:sz w:val="20"/>
          <w:szCs w:val="20"/>
        </w:rPr>
        <w:t>10.</w:t>
      </w:r>
      <w:r w:rsidR="00D0088B" w:rsidRPr="00F52719">
        <w:rPr>
          <w:rFonts w:ascii="Arial" w:hAnsi="Arial" w:cs="Arial"/>
          <w:sz w:val="20"/>
          <w:szCs w:val="20"/>
        </w:rPr>
        <w:t>5</w:t>
      </w:r>
      <w:r w:rsidRPr="00F52719">
        <w:rPr>
          <w:rFonts w:ascii="Arial" w:hAnsi="Arial" w:cs="Arial"/>
          <w:sz w:val="20"/>
          <w:szCs w:val="20"/>
        </w:rPr>
        <w:t xml:space="preserve"> настоящего договора.  </w:t>
      </w:r>
    </w:p>
    <w:p w14:paraId="67AB117C" w14:textId="4134A22C" w:rsidR="00F2366D" w:rsidRPr="00F52719" w:rsidRDefault="00CE4387" w:rsidP="0024721B">
      <w:pPr>
        <w:jc w:val="both"/>
        <w:rPr>
          <w:rFonts w:ascii="Arial" w:hAnsi="Arial" w:cs="Arial"/>
          <w:b/>
          <w:sz w:val="20"/>
          <w:szCs w:val="20"/>
        </w:rPr>
      </w:pPr>
      <w:r w:rsidRPr="00F52719">
        <w:rPr>
          <w:rFonts w:ascii="Arial" w:hAnsi="Arial" w:cs="Arial"/>
          <w:sz w:val="20"/>
          <w:szCs w:val="20"/>
        </w:rPr>
        <w:t xml:space="preserve">Указанная выше письменная инструкция может быть предоставлена </w:t>
      </w:r>
      <w:r w:rsidR="00D0088B" w:rsidRPr="00F52719">
        <w:rPr>
          <w:rFonts w:ascii="Arial" w:hAnsi="Arial" w:cs="Arial"/>
          <w:sz w:val="20"/>
          <w:szCs w:val="20"/>
        </w:rPr>
        <w:t>«</w:t>
      </w:r>
      <w:r w:rsidRPr="00F52719">
        <w:rPr>
          <w:rFonts w:ascii="Arial" w:hAnsi="Arial" w:cs="Arial"/>
          <w:sz w:val="20"/>
          <w:szCs w:val="20"/>
        </w:rPr>
        <w:t>Экспедитором</w:t>
      </w:r>
      <w:r w:rsidR="00D0088B" w:rsidRPr="00F52719">
        <w:rPr>
          <w:rFonts w:ascii="Arial" w:hAnsi="Arial" w:cs="Arial"/>
          <w:sz w:val="20"/>
          <w:szCs w:val="20"/>
        </w:rPr>
        <w:t>» «</w:t>
      </w:r>
      <w:r w:rsidRPr="00F52719">
        <w:rPr>
          <w:rFonts w:ascii="Arial" w:hAnsi="Arial" w:cs="Arial"/>
          <w:sz w:val="20"/>
          <w:szCs w:val="20"/>
        </w:rPr>
        <w:t>Клиенту</w:t>
      </w:r>
      <w:r w:rsidR="00D0088B" w:rsidRPr="00F52719">
        <w:rPr>
          <w:rFonts w:ascii="Arial" w:hAnsi="Arial" w:cs="Arial"/>
          <w:sz w:val="20"/>
          <w:szCs w:val="20"/>
        </w:rPr>
        <w:t>»</w:t>
      </w:r>
      <w:r w:rsidRPr="00F52719">
        <w:rPr>
          <w:rFonts w:ascii="Arial" w:hAnsi="Arial" w:cs="Arial"/>
          <w:sz w:val="20"/>
          <w:szCs w:val="20"/>
        </w:rPr>
        <w:t xml:space="preserve"> по электронной почте либо оформлена в виде Приложения/Дополнительном соглашения к настоящему </w:t>
      </w:r>
      <w:r w:rsidR="00A655FC">
        <w:rPr>
          <w:rFonts w:ascii="Arial" w:hAnsi="Arial" w:cs="Arial"/>
          <w:sz w:val="20"/>
          <w:szCs w:val="20"/>
        </w:rPr>
        <w:t>д</w:t>
      </w:r>
      <w:r w:rsidRPr="00F52719">
        <w:rPr>
          <w:rFonts w:ascii="Arial" w:hAnsi="Arial" w:cs="Arial"/>
          <w:sz w:val="20"/>
          <w:szCs w:val="20"/>
        </w:rPr>
        <w:t>оговору.</w:t>
      </w:r>
      <w:r w:rsidRPr="00F52719">
        <w:br/>
      </w:r>
      <w:r w:rsidRPr="00F52719">
        <w:rPr>
          <w:rFonts w:ascii="Arial" w:hAnsi="Arial" w:cs="Arial"/>
          <w:sz w:val="20"/>
          <w:szCs w:val="20"/>
        </w:rPr>
        <w:t>Если невыполнение или ненадлежащее выполнение</w:t>
      </w:r>
      <w:r w:rsidR="00D0088B" w:rsidRPr="00F52719">
        <w:rPr>
          <w:rFonts w:ascii="Arial" w:hAnsi="Arial" w:cs="Arial"/>
          <w:sz w:val="20"/>
          <w:szCs w:val="20"/>
        </w:rPr>
        <w:t xml:space="preserve"> «</w:t>
      </w:r>
      <w:r w:rsidRPr="00F52719">
        <w:rPr>
          <w:rFonts w:ascii="Arial" w:hAnsi="Arial" w:cs="Arial"/>
          <w:sz w:val="20"/>
          <w:szCs w:val="20"/>
        </w:rPr>
        <w:t>Клиентом</w:t>
      </w:r>
      <w:r w:rsidR="00D0088B" w:rsidRPr="00F52719">
        <w:rPr>
          <w:rFonts w:ascii="Arial" w:hAnsi="Arial" w:cs="Arial"/>
          <w:sz w:val="20"/>
          <w:szCs w:val="20"/>
        </w:rPr>
        <w:t>»</w:t>
      </w:r>
      <w:r w:rsidRPr="00F52719">
        <w:rPr>
          <w:rFonts w:ascii="Arial" w:hAnsi="Arial" w:cs="Arial"/>
          <w:sz w:val="20"/>
          <w:szCs w:val="20"/>
        </w:rPr>
        <w:t xml:space="preserve"> письменной инструкции </w:t>
      </w:r>
      <w:r w:rsidR="00D0088B" w:rsidRPr="00F52719">
        <w:rPr>
          <w:rFonts w:ascii="Arial" w:hAnsi="Arial" w:cs="Arial"/>
          <w:sz w:val="20"/>
          <w:szCs w:val="20"/>
        </w:rPr>
        <w:t>«</w:t>
      </w:r>
      <w:r w:rsidRPr="00F52719">
        <w:rPr>
          <w:rFonts w:ascii="Arial" w:hAnsi="Arial" w:cs="Arial"/>
          <w:sz w:val="20"/>
          <w:szCs w:val="20"/>
        </w:rPr>
        <w:t>Экспедитора</w:t>
      </w:r>
      <w:r w:rsidR="00D0088B" w:rsidRPr="00F52719">
        <w:rPr>
          <w:rFonts w:ascii="Arial" w:hAnsi="Arial" w:cs="Arial"/>
          <w:sz w:val="20"/>
          <w:szCs w:val="20"/>
        </w:rPr>
        <w:t>»</w:t>
      </w:r>
      <w:r w:rsidRPr="00F52719">
        <w:rPr>
          <w:rFonts w:ascii="Arial" w:hAnsi="Arial" w:cs="Arial"/>
          <w:sz w:val="20"/>
          <w:szCs w:val="20"/>
        </w:rPr>
        <w:t xml:space="preserve"> по месту возврату контейнера повлекло возникновение у </w:t>
      </w:r>
      <w:r w:rsidR="00D0088B" w:rsidRPr="00F52719">
        <w:rPr>
          <w:rFonts w:ascii="Arial" w:hAnsi="Arial" w:cs="Arial"/>
          <w:sz w:val="20"/>
          <w:szCs w:val="20"/>
        </w:rPr>
        <w:t>«</w:t>
      </w:r>
      <w:r w:rsidRPr="00F52719">
        <w:rPr>
          <w:rFonts w:ascii="Arial" w:hAnsi="Arial" w:cs="Arial"/>
          <w:sz w:val="20"/>
          <w:szCs w:val="20"/>
        </w:rPr>
        <w:t>Экс</w:t>
      </w:r>
      <w:r w:rsidR="00D0088B" w:rsidRPr="00F52719">
        <w:rPr>
          <w:rFonts w:ascii="Arial" w:hAnsi="Arial" w:cs="Arial"/>
          <w:sz w:val="20"/>
          <w:szCs w:val="20"/>
        </w:rPr>
        <w:t>педитора»</w:t>
      </w:r>
      <w:r w:rsidRPr="00F52719">
        <w:rPr>
          <w:rFonts w:ascii="Arial" w:hAnsi="Arial" w:cs="Arial"/>
          <w:sz w:val="20"/>
          <w:szCs w:val="20"/>
        </w:rPr>
        <w:t xml:space="preserve"> дополнительных расходов за операции по перемещению контейнера в указанное в инструкции место, такие расходы</w:t>
      </w:r>
      <w:r w:rsidR="00D0088B" w:rsidRPr="00F52719">
        <w:rPr>
          <w:rFonts w:ascii="Arial" w:hAnsi="Arial" w:cs="Arial"/>
          <w:sz w:val="20"/>
          <w:szCs w:val="20"/>
        </w:rPr>
        <w:t xml:space="preserve"> подлежат оплате «</w:t>
      </w:r>
      <w:r w:rsidRPr="00F52719">
        <w:rPr>
          <w:rFonts w:ascii="Arial" w:hAnsi="Arial" w:cs="Arial"/>
          <w:sz w:val="20"/>
          <w:szCs w:val="20"/>
        </w:rPr>
        <w:t>Клиентом</w:t>
      </w:r>
      <w:r w:rsidR="00D0088B" w:rsidRPr="00F52719">
        <w:rPr>
          <w:rFonts w:ascii="Arial" w:hAnsi="Arial" w:cs="Arial"/>
          <w:sz w:val="20"/>
          <w:szCs w:val="20"/>
        </w:rPr>
        <w:t>»</w:t>
      </w:r>
      <w:r w:rsidRPr="00F52719">
        <w:rPr>
          <w:rFonts w:ascii="Arial" w:hAnsi="Arial" w:cs="Arial"/>
          <w:sz w:val="20"/>
          <w:szCs w:val="20"/>
        </w:rPr>
        <w:t xml:space="preserve"> в полном объеме, ес</w:t>
      </w:r>
      <w:r w:rsidR="00D0088B" w:rsidRPr="00F52719">
        <w:rPr>
          <w:rFonts w:ascii="Arial" w:hAnsi="Arial" w:cs="Arial"/>
          <w:sz w:val="20"/>
          <w:szCs w:val="20"/>
        </w:rPr>
        <w:t>ли данные расходы подтверждены «</w:t>
      </w:r>
      <w:r w:rsidRPr="00F52719">
        <w:rPr>
          <w:rFonts w:ascii="Arial" w:hAnsi="Arial" w:cs="Arial"/>
          <w:sz w:val="20"/>
          <w:szCs w:val="20"/>
        </w:rPr>
        <w:t>Экспедитором</w:t>
      </w:r>
      <w:r w:rsidR="00D0088B" w:rsidRPr="00F52719">
        <w:rPr>
          <w:rFonts w:ascii="Arial" w:hAnsi="Arial" w:cs="Arial"/>
          <w:sz w:val="20"/>
          <w:szCs w:val="20"/>
        </w:rPr>
        <w:t>»</w:t>
      </w:r>
      <w:r w:rsidRPr="00F52719">
        <w:rPr>
          <w:rFonts w:ascii="Arial" w:hAnsi="Arial" w:cs="Arial"/>
          <w:sz w:val="20"/>
          <w:szCs w:val="20"/>
        </w:rPr>
        <w:t xml:space="preserve"> документально.</w:t>
      </w:r>
    </w:p>
    <w:p w14:paraId="089C4A2C" w14:textId="77777777" w:rsidR="0024721B" w:rsidRPr="00F52719" w:rsidRDefault="0024721B" w:rsidP="0024721B">
      <w:pPr>
        <w:jc w:val="both"/>
        <w:rPr>
          <w:rFonts w:ascii="Arial" w:hAnsi="Arial" w:cs="Arial"/>
          <w:b/>
          <w:sz w:val="20"/>
          <w:szCs w:val="20"/>
        </w:rPr>
      </w:pPr>
    </w:p>
    <w:p w14:paraId="28CAAC26" w14:textId="77777777" w:rsidR="00D74DC1" w:rsidRPr="00F52719" w:rsidRDefault="00D74DC1" w:rsidP="00D74DC1">
      <w:pPr>
        <w:tabs>
          <w:tab w:val="left" w:pos="7088"/>
        </w:tabs>
        <w:jc w:val="center"/>
        <w:rPr>
          <w:rFonts w:ascii="Arial" w:hAnsi="Arial" w:cs="Arial"/>
          <w:b/>
          <w:bCs/>
          <w:sz w:val="20"/>
          <w:szCs w:val="20"/>
        </w:rPr>
      </w:pPr>
      <w:r w:rsidRPr="00F52719">
        <w:rPr>
          <w:rFonts w:ascii="Arial" w:hAnsi="Arial" w:cs="Arial"/>
          <w:b/>
          <w:bCs/>
          <w:sz w:val="20"/>
          <w:szCs w:val="20"/>
        </w:rPr>
        <w:t>Статья 11. Вступление в силу, срок действия и прекращение договора</w:t>
      </w:r>
    </w:p>
    <w:p w14:paraId="290C4B61" w14:textId="46773A86" w:rsidR="00F2366D" w:rsidRPr="00F52719" w:rsidRDefault="00F2366D" w:rsidP="00D74DC1">
      <w:pPr>
        <w:tabs>
          <w:tab w:val="num" w:pos="900"/>
        </w:tabs>
        <w:ind w:left="-27" w:firstLine="747"/>
        <w:jc w:val="both"/>
        <w:rPr>
          <w:rFonts w:ascii="Arial" w:hAnsi="Arial" w:cs="Arial"/>
          <w:sz w:val="20"/>
          <w:szCs w:val="20"/>
        </w:rPr>
      </w:pPr>
    </w:p>
    <w:p w14:paraId="57B49B09" w14:textId="079B6932" w:rsidR="00D74DC1" w:rsidRPr="00F52719" w:rsidRDefault="00D74DC1" w:rsidP="00B253B6">
      <w:pPr>
        <w:tabs>
          <w:tab w:val="left" w:pos="7088"/>
        </w:tabs>
        <w:jc w:val="both"/>
        <w:rPr>
          <w:rFonts w:ascii="Arial" w:hAnsi="Arial" w:cs="Arial"/>
          <w:sz w:val="20"/>
          <w:szCs w:val="20"/>
        </w:rPr>
      </w:pPr>
      <w:r w:rsidRPr="00F52719">
        <w:rPr>
          <w:rFonts w:ascii="Arial" w:hAnsi="Arial" w:cs="Arial"/>
          <w:sz w:val="20"/>
          <w:szCs w:val="20"/>
        </w:rPr>
        <w:t xml:space="preserve"> 11.1. Настоящий договор считается вступившим в силу с момента его подписания и действует до «31» декабря </w:t>
      </w:r>
      <w:r w:rsidR="00734CCC" w:rsidRPr="00F52719">
        <w:rPr>
          <w:rFonts w:ascii="Arial" w:hAnsi="Arial" w:cs="Arial"/>
          <w:sz w:val="20"/>
          <w:szCs w:val="20"/>
        </w:rPr>
        <w:t>202</w:t>
      </w:r>
      <w:r w:rsidR="0064433D">
        <w:rPr>
          <w:rFonts w:ascii="Arial" w:hAnsi="Arial" w:cs="Arial"/>
          <w:sz w:val="20"/>
          <w:szCs w:val="20"/>
        </w:rPr>
        <w:t>5</w:t>
      </w:r>
      <w:r w:rsidRPr="00F52719">
        <w:rPr>
          <w:rFonts w:ascii="Arial" w:hAnsi="Arial" w:cs="Arial"/>
          <w:sz w:val="20"/>
          <w:szCs w:val="20"/>
        </w:rPr>
        <w:t xml:space="preserve"> г. Договор автоматически пролонгируется на каждый последующий календарный год без ограничения количества пролонгаций, если ни одна из «Сторон» не заявит о своем намерении прекратить действие договора за 30 (Тридцать) дней до истечения его срока действия.</w:t>
      </w:r>
    </w:p>
    <w:p w14:paraId="46AC8E19" w14:textId="77777777" w:rsidR="00D74DC1" w:rsidRPr="00F52719" w:rsidRDefault="00D74DC1" w:rsidP="00B253B6">
      <w:pPr>
        <w:tabs>
          <w:tab w:val="left" w:pos="7088"/>
        </w:tabs>
        <w:jc w:val="both"/>
        <w:rPr>
          <w:rFonts w:ascii="Arial" w:hAnsi="Arial" w:cs="Arial"/>
          <w:sz w:val="20"/>
          <w:szCs w:val="20"/>
        </w:rPr>
      </w:pPr>
      <w:r w:rsidRPr="00F52719">
        <w:rPr>
          <w:rFonts w:ascii="Arial" w:hAnsi="Arial" w:cs="Arial"/>
          <w:sz w:val="20"/>
          <w:szCs w:val="20"/>
        </w:rPr>
        <w:t>11.2. Досрочное прекращение договора допускается в любое время по согласию «Сторон», оформленному в письменном виде.</w:t>
      </w:r>
    </w:p>
    <w:p w14:paraId="64D42926" w14:textId="77777777" w:rsidR="00D74DC1" w:rsidRPr="00F52719" w:rsidRDefault="00D74DC1" w:rsidP="00B253B6">
      <w:pPr>
        <w:tabs>
          <w:tab w:val="left" w:pos="7088"/>
        </w:tabs>
        <w:jc w:val="both"/>
        <w:rPr>
          <w:rFonts w:ascii="Arial" w:hAnsi="Arial" w:cs="Arial"/>
          <w:sz w:val="20"/>
          <w:szCs w:val="20"/>
        </w:rPr>
      </w:pPr>
      <w:r w:rsidRPr="00F52719">
        <w:rPr>
          <w:rFonts w:ascii="Arial" w:hAnsi="Arial" w:cs="Arial"/>
          <w:sz w:val="20"/>
          <w:szCs w:val="20"/>
        </w:rPr>
        <w:t>11.3. Ни одна из «Сторон» не имеет права расторгнуть настоящий договор в одностороннем порядке (кроме случаев, предусмотренных в данном договоре и законодательством РФ) до полного исполнения своих взаимных обязательств и до проведения окончательных расчетов.</w:t>
      </w:r>
    </w:p>
    <w:p w14:paraId="3A3B8F5D" w14:textId="77777777" w:rsidR="00D74DC1" w:rsidRPr="00F52719" w:rsidRDefault="00D74DC1" w:rsidP="00B253B6">
      <w:pPr>
        <w:tabs>
          <w:tab w:val="left" w:pos="7088"/>
        </w:tabs>
        <w:jc w:val="both"/>
        <w:rPr>
          <w:rFonts w:ascii="Arial" w:hAnsi="Arial" w:cs="Arial"/>
          <w:sz w:val="20"/>
          <w:szCs w:val="20"/>
        </w:rPr>
      </w:pPr>
      <w:r w:rsidRPr="00F52719">
        <w:rPr>
          <w:rFonts w:ascii="Arial" w:hAnsi="Arial" w:cs="Arial"/>
          <w:sz w:val="20"/>
          <w:szCs w:val="20"/>
        </w:rPr>
        <w:t xml:space="preserve">При расторжении договора в одностороннем порядке «Сторона» уведомляет в письменном виде другую «Сторону» о принятом решении с указанием фактических (описание конкретных обстоятельств) и нормативных (ссылка на пункт договора и/или статью закона) оснований применения данной меры ответственности. </w:t>
      </w:r>
    </w:p>
    <w:p w14:paraId="19F7C698" w14:textId="77777777" w:rsidR="00D74DC1" w:rsidRPr="00F52719" w:rsidRDefault="00D74DC1" w:rsidP="00B253B6">
      <w:pPr>
        <w:tabs>
          <w:tab w:val="left" w:pos="7088"/>
        </w:tabs>
        <w:jc w:val="both"/>
        <w:rPr>
          <w:rFonts w:ascii="Arial" w:hAnsi="Arial" w:cs="Arial"/>
          <w:sz w:val="20"/>
          <w:szCs w:val="20"/>
        </w:rPr>
      </w:pPr>
      <w:r w:rsidRPr="00F52719">
        <w:rPr>
          <w:rFonts w:ascii="Arial" w:hAnsi="Arial" w:cs="Arial"/>
          <w:sz w:val="20"/>
          <w:szCs w:val="20"/>
        </w:rPr>
        <w:t xml:space="preserve">Уведомление о расторжении договора должно быть вручено представителю соответствующей «Стороны» лично под расписку или направлено заказным почтовым отправлением с уведомлением о вручении. Договор считается прекращенным с момента вручения данного уведомления одним из способов, указанных в </w:t>
      </w:r>
      <w:r w:rsidRPr="00F52719">
        <w:rPr>
          <w:rFonts w:ascii="Arial" w:hAnsi="Arial" w:cs="Arial"/>
          <w:sz w:val="20"/>
          <w:szCs w:val="20"/>
        </w:rPr>
        <w:lastRenderedPageBreak/>
        <w:t>настоящем пункте. Бремя доказывания факта нарушения обязательства, послужившего основанием для расторжения договора, возлагается на «Сторону», применяющую меру ответственности (расторгающую Договор в одностороннем порядке).</w:t>
      </w:r>
    </w:p>
    <w:p w14:paraId="24F9299D" w14:textId="5012026D" w:rsidR="00DC1EFA" w:rsidRPr="00F52719" w:rsidRDefault="00D74DC1" w:rsidP="0024721B">
      <w:pPr>
        <w:jc w:val="both"/>
        <w:rPr>
          <w:rFonts w:ascii="Arial" w:hAnsi="Arial" w:cs="Arial"/>
          <w:sz w:val="20"/>
          <w:szCs w:val="20"/>
        </w:rPr>
      </w:pPr>
      <w:r w:rsidRPr="00F52719">
        <w:rPr>
          <w:rFonts w:ascii="Arial" w:hAnsi="Arial" w:cs="Arial"/>
          <w:sz w:val="20"/>
          <w:szCs w:val="20"/>
        </w:rPr>
        <w:t>11.4. В случае, если на момент окончания срока действия договора между «Сторонами» остались невыполненными какие-либо обязательства, в этой части договор продолжает действовать до полного их исполнения и проведения окончательных взаиморасчетов.</w:t>
      </w:r>
    </w:p>
    <w:p w14:paraId="481BD7B0" w14:textId="22191F8B" w:rsidR="00D74DC1" w:rsidRPr="00F52719" w:rsidRDefault="00D74DC1" w:rsidP="0024721B">
      <w:pPr>
        <w:jc w:val="center"/>
        <w:rPr>
          <w:rFonts w:ascii="Arial" w:hAnsi="Arial" w:cs="Arial"/>
          <w:b/>
          <w:bCs/>
          <w:sz w:val="20"/>
          <w:szCs w:val="20"/>
        </w:rPr>
      </w:pPr>
      <w:r w:rsidRPr="00F52719">
        <w:rPr>
          <w:rFonts w:ascii="Arial" w:hAnsi="Arial" w:cs="Arial"/>
          <w:b/>
          <w:bCs/>
          <w:sz w:val="20"/>
          <w:szCs w:val="20"/>
        </w:rPr>
        <w:t>Статья 12. Порядок разрешения споров</w:t>
      </w:r>
    </w:p>
    <w:p w14:paraId="6F2E4869" w14:textId="77777777" w:rsidR="00F2366D" w:rsidRPr="00F52719" w:rsidRDefault="00F2366D" w:rsidP="00D74DC1">
      <w:pPr>
        <w:jc w:val="center"/>
        <w:rPr>
          <w:rFonts w:ascii="Arial" w:hAnsi="Arial" w:cs="Arial"/>
          <w:b/>
          <w:bCs/>
          <w:sz w:val="20"/>
          <w:szCs w:val="20"/>
        </w:rPr>
      </w:pPr>
    </w:p>
    <w:p w14:paraId="5D9CDD4D" w14:textId="77777777" w:rsidR="00D74DC1" w:rsidRPr="00F52719" w:rsidRDefault="00D74DC1" w:rsidP="00B253B6">
      <w:pPr>
        <w:tabs>
          <w:tab w:val="num" w:pos="900"/>
        </w:tabs>
        <w:ind w:left="-27" w:firstLine="27"/>
        <w:jc w:val="both"/>
        <w:rPr>
          <w:rFonts w:ascii="Arial" w:hAnsi="Arial" w:cs="Arial"/>
          <w:sz w:val="20"/>
          <w:szCs w:val="20"/>
        </w:rPr>
      </w:pPr>
      <w:r w:rsidRPr="00F52719">
        <w:rPr>
          <w:rFonts w:ascii="Arial" w:hAnsi="Arial" w:cs="Arial"/>
          <w:sz w:val="20"/>
          <w:szCs w:val="20"/>
        </w:rPr>
        <w:t>12.1. Споры и разногласия, которые могут возникнуть при исполнении настоящего договора, будут по возможности разрешаться путем переговоров между «Сторонами». Соблюдение досудебного претензионного порядка при разрешении споров и разногласий является обязательным.</w:t>
      </w:r>
    </w:p>
    <w:p w14:paraId="65E2C83C" w14:textId="5B9DCA34" w:rsidR="00D74DC1" w:rsidRPr="00F52719" w:rsidRDefault="00D74DC1" w:rsidP="00B253B6">
      <w:pPr>
        <w:tabs>
          <w:tab w:val="num" w:pos="900"/>
        </w:tabs>
        <w:ind w:left="-27" w:firstLine="27"/>
        <w:jc w:val="both"/>
        <w:rPr>
          <w:rFonts w:ascii="Arial" w:hAnsi="Arial" w:cs="Arial"/>
          <w:sz w:val="20"/>
          <w:szCs w:val="20"/>
        </w:rPr>
      </w:pPr>
      <w:r w:rsidRPr="00F52719">
        <w:rPr>
          <w:rFonts w:ascii="Arial" w:hAnsi="Arial" w:cs="Arial"/>
          <w:sz w:val="20"/>
          <w:szCs w:val="20"/>
        </w:rPr>
        <w:t xml:space="preserve">12.2. Претензии могут быть предъявлены в течение </w:t>
      </w:r>
      <w:r w:rsidR="00382D8F" w:rsidRPr="00F52719">
        <w:rPr>
          <w:rFonts w:ascii="Arial" w:hAnsi="Arial" w:cs="Arial"/>
          <w:sz w:val="20"/>
          <w:szCs w:val="20"/>
        </w:rPr>
        <w:t xml:space="preserve">6 </w:t>
      </w:r>
      <w:r w:rsidRPr="00F52719">
        <w:rPr>
          <w:rFonts w:ascii="Arial" w:hAnsi="Arial" w:cs="Arial"/>
          <w:sz w:val="20"/>
          <w:szCs w:val="20"/>
        </w:rPr>
        <w:t>(</w:t>
      </w:r>
      <w:r w:rsidR="00382D8F" w:rsidRPr="00F52719">
        <w:rPr>
          <w:rFonts w:ascii="Arial" w:hAnsi="Arial" w:cs="Arial"/>
          <w:sz w:val="20"/>
          <w:szCs w:val="20"/>
        </w:rPr>
        <w:t>шести</w:t>
      </w:r>
      <w:r w:rsidRPr="00F52719">
        <w:rPr>
          <w:rFonts w:ascii="Arial" w:hAnsi="Arial" w:cs="Arial"/>
          <w:sz w:val="20"/>
          <w:szCs w:val="20"/>
        </w:rPr>
        <w:t>) месяцев со дня возникновения оснований для предъявления претензии, если иной срок не установлен законом.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14:paraId="482889E7" w14:textId="77777777" w:rsidR="00D74DC1" w:rsidRPr="00F52719" w:rsidRDefault="00D74DC1" w:rsidP="00B253B6">
      <w:pPr>
        <w:tabs>
          <w:tab w:val="num" w:pos="900"/>
        </w:tabs>
        <w:ind w:left="-27" w:firstLine="27"/>
        <w:jc w:val="both"/>
        <w:rPr>
          <w:rFonts w:ascii="Arial" w:hAnsi="Arial" w:cs="Arial"/>
          <w:sz w:val="20"/>
          <w:szCs w:val="20"/>
        </w:rPr>
      </w:pPr>
      <w:r w:rsidRPr="00F52719">
        <w:rPr>
          <w:rFonts w:ascii="Arial" w:hAnsi="Arial" w:cs="Arial"/>
          <w:sz w:val="20"/>
          <w:szCs w:val="20"/>
        </w:rPr>
        <w:t xml:space="preserve">12.3. «Сторона, получившая претензию, рассматривает ее по существу и направляет другой «Стороне» мотивированный ответ об удовлетворении или отклонении претензии не позднее 30 (тридцати) календарных дней с момента ее получения. В случае отсутствия какого-либо ответа в течение вышеуказанного срока считается, что «Сторона», направившая претензию, выполнила досудебный претензионный порядок урегулирования споров. </w:t>
      </w:r>
    </w:p>
    <w:p w14:paraId="563F302B" w14:textId="77777777" w:rsidR="00D74DC1" w:rsidRPr="00F52719" w:rsidRDefault="00D74DC1" w:rsidP="00B253B6">
      <w:pPr>
        <w:tabs>
          <w:tab w:val="num" w:pos="900"/>
        </w:tabs>
        <w:ind w:left="-27" w:firstLine="27"/>
        <w:jc w:val="both"/>
        <w:rPr>
          <w:rFonts w:ascii="Arial" w:hAnsi="Arial" w:cs="Arial"/>
          <w:sz w:val="20"/>
          <w:szCs w:val="20"/>
        </w:rPr>
      </w:pPr>
      <w:r w:rsidRPr="00F52719">
        <w:rPr>
          <w:rFonts w:ascii="Arial" w:hAnsi="Arial" w:cs="Arial"/>
          <w:sz w:val="20"/>
          <w:szCs w:val="20"/>
        </w:rPr>
        <w:t>12.4. Претензия и ответ на нее исполняются в письменной форме и передаются соответствующей «Стороне» лично под расписку о вручении или направляются по адресу, указанному в договоре заказным почтовым отправлением. Допускается пересылка претензионных писем и ответов на них по факсу и/или по электронной почте с обязательной последующей передачей их оригиналов одним из способов, указанных выше в настоящем пункте.</w:t>
      </w:r>
    </w:p>
    <w:p w14:paraId="63AD92F2" w14:textId="611BD200" w:rsidR="00B253B6" w:rsidRPr="00F52719" w:rsidRDefault="00D74DC1" w:rsidP="0024721B">
      <w:pPr>
        <w:tabs>
          <w:tab w:val="num" w:pos="900"/>
        </w:tabs>
        <w:ind w:left="-27" w:firstLine="27"/>
        <w:jc w:val="both"/>
        <w:rPr>
          <w:rFonts w:ascii="Arial" w:hAnsi="Arial" w:cs="Arial"/>
          <w:sz w:val="20"/>
          <w:szCs w:val="20"/>
        </w:rPr>
      </w:pPr>
      <w:r w:rsidRPr="00F52719">
        <w:rPr>
          <w:rFonts w:ascii="Arial" w:hAnsi="Arial" w:cs="Arial"/>
          <w:sz w:val="20"/>
          <w:szCs w:val="20"/>
        </w:rPr>
        <w:t>12.5. В случае невозможности урегулирования споров и разногласий путем переговоров «Стороны» передают их на рассмотрение в Арбитражный суд г.</w:t>
      </w:r>
      <w:r w:rsidR="000D1B3E" w:rsidRPr="00F52719">
        <w:rPr>
          <w:rFonts w:ascii="Arial" w:hAnsi="Arial" w:cs="Arial"/>
          <w:sz w:val="20"/>
          <w:szCs w:val="20"/>
        </w:rPr>
        <w:t xml:space="preserve"> </w:t>
      </w:r>
      <w:r w:rsidRPr="00F52719">
        <w:rPr>
          <w:rFonts w:ascii="Arial" w:hAnsi="Arial" w:cs="Arial"/>
          <w:sz w:val="20"/>
          <w:szCs w:val="20"/>
        </w:rPr>
        <w:t>Москвы, где они подлежат разбирательству в соответствии с действующим материальным и процессуальным правом РФ.</w:t>
      </w:r>
    </w:p>
    <w:p w14:paraId="0654DFFA" w14:textId="77777777" w:rsidR="00B253B6" w:rsidRPr="00F52719" w:rsidRDefault="00B253B6" w:rsidP="00D74DC1">
      <w:pPr>
        <w:tabs>
          <w:tab w:val="num" w:pos="900"/>
        </w:tabs>
        <w:ind w:left="-27" w:firstLine="747"/>
        <w:jc w:val="both"/>
        <w:rPr>
          <w:rFonts w:ascii="Arial" w:hAnsi="Arial" w:cs="Arial"/>
          <w:sz w:val="20"/>
          <w:szCs w:val="20"/>
        </w:rPr>
      </w:pPr>
    </w:p>
    <w:p w14:paraId="3145C466" w14:textId="4545D6E2" w:rsidR="00D74DC1" w:rsidRPr="00F52719" w:rsidRDefault="00D74DC1" w:rsidP="0024721B">
      <w:pPr>
        <w:tabs>
          <w:tab w:val="num" w:pos="900"/>
        </w:tabs>
        <w:ind w:left="-27" w:firstLine="747"/>
        <w:jc w:val="center"/>
        <w:rPr>
          <w:rFonts w:ascii="Arial" w:hAnsi="Arial" w:cs="Arial"/>
          <w:sz w:val="20"/>
          <w:szCs w:val="20"/>
        </w:rPr>
      </w:pPr>
      <w:r w:rsidRPr="00F52719">
        <w:rPr>
          <w:rFonts w:ascii="Arial" w:hAnsi="Arial" w:cs="Arial"/>
          <w:b/>
          <w:bCs/>
          <w:sz w:val="20"/>
          <w:szCs w:val="20"/>
        </w:rPr>
        <w:t>Статья 13. Заключительные положения</w:t>
      </w:r>
    </w:p>
    <w:p w14:paraId="5C8C5D1D" w14:textId="77777777" w:rsidR="00F2366D" w:rsidRPr="00F52719" w:rsidRDefault="00F2366D" w:rsidP="00D74DC1">
      <w:pPr>
        <w:ind w:firstLine="568"/>
        <w:jc w:val="both"/>
        <w:rPr>
          <w:rFonts w:ascii="Arial" w:hAnsi="Arial" w:cs="Arial"/>
          <w:sz w:val="20"/>
          <w:szCs w:val="20"/>
        </w:rPr>
      </w:pPr>
    </w:p>
    <w:p w14:paraId="0FDCF622"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13.1. Непредусмотренные настоящим договором взаимоотношения «Сторон» регулируются действующими нормативными правовыми актами РФ (Гражданским кодексом Российской Федерации, Кодексом торгового мореплавания Российской Федерации, Федеральным законом от  30 июня 2003 г. №87-ФЗ «О транспортно-экспедиционной деятельности», Уставом автомобильного транспорта и городского наземного электрического транспорта, Уставом железнодорожного транспорта Российской Федерации, Правилами перевозок грузов действующих на различных видах транспорта, Правилами транспортно-экспедиционной деятельности и др.) и международными Договорами, Кодексами, Конвенциями, Правилами, и Соглашениями, в которых участвует Российская Федерация. </w:t>
      </w:r>
    </w:p>
    <w:p w14:paraId="2ADB2C9A" w14:textId="77777777" w:rsidR="00D74DC1" w:rsidRPr="00F52719" w:rsidRDefault="00D74DC1" w:rsidP="00B253B6">
      <w:pPr>
        <w:tabs>
          <w:tab w:val="left" w:pos="7088"/>
        </w:tabs>
        <w:jc w:val="both"/>
        <w:rPr>
          <w:rFonts w:ascii="Arial" w:hAnsi="Arial" w:cs="Arial"/>
          <w:sz w:val="20"/>
          <w:szCs w:val="20"/>
        </w:rPr>
      </w:pPr>
      <w:r w:rsidRPr="00F52719">
        <w:rPr>
          <w:rFonts w:ascii="Arial" w:hAnsi="Arial" w:cs="Arial"/>
          <w:sz w:val="20"/>
          <w:szCs w:val="20"/>
        </w:rPr>
        <w:t>13.2. Любые изменения и дополнения к настоящему договору приобретают юридическую силу только в том случае, если они совершены в письменной форме и подписаны уполномоченными представителями «Сторон».</w:t>
      </w:r>
    </w:p>
    <w:p w14:paraId="354AD6E7"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13.3. После подписания (вступления в силу согласно пункту 11.1) настоящего договора все предшествующие заявления, переписка и переговоры по нему становятся недействительными.</w:t>
      </w:r>
    </w:p>
    <w:p w14:paraId="13233649" w14:textId="77777777" w:rsidR="00D74DC1" w:rsidRPr="00F52719" w:rsidRDefault="00D74DC1" w:rsidP="00B253B6">
      <w:pPr>
        <w:jc w:val="both"/>
        <w:rPr>
          <w:rFonts w:ascii="Arial" w:hAnsi="Arial" w:cs="Arial"/>
          <w:sz w:val="20"/>
          <w:szCs w:val="20"/>
        </w:rPr>
      </w:pPr>
      <w:r w:rsidRPr="00F52719">
        <w:rPr>
          <w:rFonts w:ascii="Arial" w:hAnsi="Arial" w:cs="Arial"/>
          <w:sz w:val="20"/>
          <w:szCs w:val="20"/>
        </w:rPr>
        <w:t xml:space="preserve">13.4. Настоящий договор, а также Приложения/Дополнительные соглашения к нему, заверенные печатями и подписями уполномоченных представителей «Сторон», могут быть заключены посредством обмена по факсу или по электронной почте. При этом «Стороны» обязуются произвести обмен оригиналами в течение 14 (Четырнадцати) календарных дней с момента подписания ими любого из упомянутых документов. </w:t>
      </w:r>
    </w:p>
    <w:p w14:paraId="48E6443E" w14:textId="36D5A87C" w:rsidR="00D74DC1" w:rsidRPr="00F52719" w:rsidRDefault="00D74DC1" w:rsidP="00B253B6">
      <w:pPr>
        <w:tabs>
          <w:tab w:val="left" w:pos="7088"/>
        </w:tabs>
        <w:jc w:val="both"/>
        <w:rPr>
          <w:rFonts w:ascii="Arial" w:hAnsi="Arial" w:cs="Arial"/>
          <w:sz w:val="20"/>
          <w:szCs w:val="20"/>
        </w:rPr>
      </w:pPr>
      <w:r w:rsidRPr="00F52719">
        <w:rPr>
          <w:rFonts w:ascii="Arial" w:hAnsi="Arial" w:cs="Arial"/>
          <w:sz w:val="20"/>
          <w:szCs w:val="20"/>
        </w:rPr>
        <w:t>«Стороны» также согласовали, что все связанные с исполнением настоящего договора документы, в том числе Поручения экспедитору, заверенные печатями и подписями уполномоченных представителей «Сторон», направленные друг другу по факсу или по электронной почте,</w:t>
      </w:r>
      <w:r w:rsidR="0089487B" w:rsidRPr="00F52719">
        <w:rPr>
          <w:rFonts w:ascii="Arial" w:hAnsi="Arial" w:cs="Arial"/>
          <w:sz w:val="20"/>
          <w:szCs w:val="20"/>
        </w:rPr>
        <w:t xml:space="preserve"> а также деловая переписка </w:t>
      </w:r>
      <w:r w:rsidR="00467BF7" w:rsidRPr="00F52719">
        <w:rPr>
          <w:rFonts w:ascii="Arial" w:hAnsi="Arial" w:cs="Arial"/>
          <w:sz w:val="20"/>
          <w:szCs w:val="20"/>
        </w:rPr>
        <w:t xml:space="preserve">между уполномоченными </w:t>
      </w:r>
      <w:r w:rsidR="0089487B" w:rsidRPr="00F52719">
        <w:rPr>
          <w:rFonts w:ascii="Arial" w:hAnsi="Arial" w:cs="Arial"/>
          <w:sz w:val="20"/>
          <w:szCs w:val="20"/>
        </w:rPr>
        <w:t>сотрудниками обеих «Сторон» посредством электронной почты имее</w:t>
      </w:r>
      <w:r w:rsidRPr="00F52719">
        <w:rPr>
          <w:rFonts w:ascii="Arial" w:hAnsi="Arial" w:cs="Arial"/>
          <w:sz w:val="20"/>
          <w:szCs w:val="20"/>
        </w:rPr>
        <w:t>т юридическую силу.</w:t>
      </w:r>
    </w:p>
    <w:p w14:paraId="44D4E16E" w14:textId="77777777" w:rsidR="006D0690" w:rsidRPr="00F52719" w:rsidRDefault="00DE033A" w:rsidP="00B253B6">
      <w:pPr>
        <w:tabs>
          <w:tab w:val="left" w:pos="7088"/>
        </w:tabs>
        <w:jc w:val="both"/>
        <w:rPr>
          <w:rFonts w:ascii="Arial" w:hAnsi="Arial" w:cs="Arial"/>
          <w:sz w:val="20"/>
          <w:szCs w:val="20"/>
        </w:rPr>
      </w:pPr>
      <w:r w:rsidRPr="00F52719">
        <w:rPr>
          <w:rFonts w:ascii="Arial" w:hAnsi="Arial" w:cs="Arial"/>
          <w:sz w:val="20"/>
          <w:szCs w:val="20"/>
        </w:rPr>
        <w:t xml:space="preserve">При этом </w:t>
      </w:r>
      <w:r w:rsidR="006D0690" w:rsidRPr="00F52719">
        <w:rPr>
          <w:rFonts w:ascii="Arial" w:hAnsi="Arial" w:cs="Arial"/>
          <w:sz w:val="20"/>
          <w:szCs w:val="20"/>
        </w:rPr>
        <w:t xml:space="preserve">«Стороны» </w:t>
      </w:r>
      <w:r w:rsidR="00876A04" w:rsidRPr="00F52719">
        <w:rPr>
          <w:rFonts w:ascii="Arial" w:hAnsi="Arial" w:cs="Arial"/>
          <w:sz w:val="20"/>
          <w:szCs w:val="20"/>
        </w:rPr>
        <w:t>подтверждают</w:t>
      </w:r>
      <w:r w:rsidR="006D0690" w:rsidRPr="00F52719">
        <w:rPr>
          <w:rFonts w:ascii="Arial" w:hAnsi="Arial" w:cs="Arial"/>
          <w:sz w:val="20"/>
          <w:szCs w:val="20"/>
        </w:rPr>
        <w:t>, обмен</w:t>
      </w:r>
      <w:r w:rsidR="00364FD6" w:rsidRPr="00F52719">
        <w:rPr>
          <w:rFonts w:ascii="Arial" w:hAnsi="Arial" w:cs="Arial"/>
          <w:sz w:val="20"/>
          <w:szCs w:val="20"/>
        </w:rPr>
        <w:t xml:space="preserve"> документами</w:t>
      </w:r>
      <w:r w:rsidR="006D0690" w:rsidRPr="00F52719">
        <w:rPr>
          <w:rFonts w:ascii="Arial" w:hAnsi="Arial" w:cs="Arial"/>
          <w:sz w:val="20"/>
          <w:szCs w:val="20"/>
        </w:rPr>
        <w:t xml:space="preserve"> посредством факса или электронной почты, </w:t>
      </w:r>
      <w:r w:rsidR="00364FD6" w:rsidRPr="00F52719">
        <w:rPr>
          <w:rFonts w:ascii="Arial" w:hAnsi="Arial" w:cs="Arial"/>
          <w:sz w:val="20"/>
          <w:szCs w:val="20"/>
        </w:rPr>
        <w:t xml:space="preserve">считается надлежащим образом исполненным, если </w:t>
      </w:r>
      <w:r w:rsidR="00372568" w:rsidRPr="00F52719">
        <w:rPr>
          <w:rFonts w:ascii="Arial" w:hAnsi="Arial" w:cs="Arial"/>
          <w:sz w:val="20"/>
          <w:szCs w:val="20"/>
        </w:rPr>
        <w:t>осуществлен</w:t>
      </w:r>
      <w:r w:rsidR="00364FD6" w:rsidRPr="00F52719">
        <w:rPr>
          <w:rFonts w:ascii="Arial" w:hAnsi="Arial" w:cs="Arial"/>
          <w:sz w:val="20"/>
          <w:szCs w:val="20"/>
        </w:rPr>
        <w:t xml:space="preserve"> с номера факса или доменного имени адреса электронной почты</w:t>
      </w:r>
      <w:r w:rsidR="006D0690" w:rsidRPr="00F52719">
        <w:rPr>
          <w:rFonts w:ascii="Arial" w:hAnsi="Arial" w:cs="Arial"/>
          <w:sz w:val="20"/>
          <w:szCs w:val="20"/>
        </w:rPr>
        <w:t xml:space="preserve">, </w:t>
      </w:r>
      <w:r w:rsidR="00364FD6" w:rsidRPr="00F52719">
        <w:rPr>
          <w:rFonts w:ascii="Arial" w:hAnsi="Arial" w:cs="Arial"/>
          <w:sz w:val="20"/>
          <w:szCs w:val="20"/>
        </w:rPr>
        <w:t>которые «Сторон</w:t>
      </w:r>
      <w:r w:rsidR="00372568" w:rsidRPr="00F52719">
        <w:rPr>
          <w:rFonts w:ascii="Arial" w:hAnsi="Arial" w:cs="Arial"/>
          <w:sz w:val="20"/>
          <w:szCs w:val="20"/>
        </w:rPr>
        <w:t>ы</w:t>
      </w:r>
      <w:r w:rsidR="00364FD6" w:rsidRPr="00F52719">
        <w:rPr>
          <w:rFonts w:ascii="Arial" w:hAnsi="Arial" w:cs="Arial"/>
          <w:sz w:val="20"/>
          <w:szCs w:val="20"/>
        </w:rPr>
        <w:t>» указал</w:t>
      </w:r>
      <w:r w:rsidR="00372568" w:rsidRPr="00F52719">
        <w:rPr>
          <w:rFonts w:ascii="Arial" w:hAnsi="Arial" w:cs="Arial"/>
          <w:sz w:val="20"/>
          <w:szCs w:val="20"/>
        </w:rPr>
        <w:t xml:space="preserve">и </w:t>
      </w:r>
      <w:r w:rsidR="006D0690" w:rsidRPr="00F52719">
        <w:rPr>
          <w:rFonts w:ascii="Arial" w:hAnsi="Arial" w:cs="Arial"/>
          <w:sz w:val="20"/>
          <w:szCs w:val="20"/>
        </w:rPr>
        <w:t>в статье 14 настоящего договора «Адреса, реквизиты и подписи «Сторон»».</w:t>
      </w:r>
    </w:p>
    <w:p w14:paraId="35D909CF" w14:textId="70F8045B" w:rsidR="00405817" w:rsidRPr="00F52719" w:rsidRDefault="00405817" w:rsidP="00B253B6">
      <w:pPr>
        <w:tabs>
          <w:tab w:val="left" w:pos="7088"/>
        </w:tabs>
        <w:jc w:val="both"/>
        <w:rPr>
          <w:rFonts w:ascii="Arial" w:hAnsi="Arial" w:cs="Arial"/>
          <w:sz w:val="20"/>
          <w:szCs w:val="20"/>
        </w:rPr>
      </w:pPr>
      <w:bookmarkStart w:id="0" w:name="_Hlk114846855"/>
      <w:r w:rsidRPr="00F52719">
        <w:rPr>
          <w:rFonts w:ascii="Arial" w:hAnsi="Arial" w:cs="Arial"/>
          <w:sz w:val="20"/>
          <w:szCs w:val="20"/>
        </w:rPr>
        <w:t>13.5. «Экспедитор» не обязан доказывать факт передачи извещений, уведомлений, счетов, счетов-фактур</w:t>
      </w:r>
      <w:r w:rsidR="009E0B60" w:rsidRPr="009E0B60">
        <w:rPr>
          <w:rFonts w:ascii="Arial" w:hAnsi="Arial" w:cs="Arial"/>
          <w:sz w:val="20"/>
          <w:szCs w:val="20"/>
        </w:rPr>
        <w:t>,</w:t>
      </w:r>
      <w:r w:rsidRPr="00F52719">
        <w:rPr>
          <w:rFonts w:ascii="Arial" w:hAnsi="Arial" w:cs="Arial"/>
          <w:sz w:val="20"/>
          <w:szCs w:val="20"/>
        </w:rPr>
        <w:t xml:space="preserve"> актов и иных документов по факсу или по электронной почте, при наличии у него квитанции факсимильной связи о передаче сообщения или копии электронного письма в виде распечатки с датой и временем передачи</w:t>
      </w:r>
      <w:r w:rsidR="00DE033A" w:rsidRPr="00F52719">
        <w:rPr>
          <w:rFonts w:ascii="Arial" w:hAnsi="Arial" w:cs="Arial"/>
          <w:sz w:val="20"/>
          <w:szCs w:val="20"/>
        </w:rPr>
        <w:t xml:space="preserve">, а также наличия на квитанции номера факса или доменного имени адреса электронной почте на распечатке копии электронного письма, которые </w:t>
      </w:r>
      <w:r w:rsidR="006D0690" w:rsidRPr="00F52719">
        <w:rPr>
          <w:rFonts w:ascii="Arial" w:hAnsi="Arial" w:cs="Arial"/>
          <w:sz w:val="20"/>
          <w:szCs w:val="20"/>
        </w:rPr>
        <w:t>«Сторон</w:t>
      </w:r>
      <w:r w:rsidR="00DE033A" w:rsidRPr="00F52719">
        <w:rPr>
          <w:rFonts w:ascii="Arial" w:hAnsi="Arial" w:cs="Arial"/>
          <w:sz w:val="20"/>
          <w:szCs w:val="20"/>
        </w:rPr>
        <w:t>ы</w:t>
      </w:r>
      <w:r w:rsidR="006D0690" w:rsidRPr="00F52719">
        <w:rPr>
          <w:rFonts w:ascii="Arial" w:hAnsi="Arial" w:cs="Arial"/>
          <w:sz w:val="20"/>
          <w:szCs w:val="20"/>
        </w:rPr>
        <w:t>»</w:t>
      </w:r>
      <w:r w:rsidR="00DE033A" w:rsidRPr="00F52719">
        <w:rPr>
          <w:rFonts w:ascii="Arial" w:hAnsi="Arial" w:cs="Arial"/>
          <w:sz w:val="20"/>
          <w:szCs w:val="20"/>
        </w:rPr>
        <w:t xml:space="preserve"> указали</w:t>
      </w:r>
      <w:r w:rsidR="006D0690" w:rsidRPr="00F52719">
        <w:rPr>
          <w:rFonts w:ascii="Arial" w:hAnsi="Arial" w:cs="Arial"/>
          <w:sz w:val="20"/>
          <w:szCs w:val="20"/>
        </w:rPr>
        <w:t xml:space="preserve"> в статье 14 настоящего договора «Адреса, реквизиты и подписи «Сторон»</w:t>
      </w:r>
      <w:r w:rsidRPr="00F52719">
        <w:rPr>
          <w:rFonts w:ascii="Arial" w:hAnsi="Arial" w:cs="Arial"/>
          <w:sz w:val="20"/>
          <w:szCs w:val="20"/>
        </w:rPr>
        <w:t>.</w:t>
      </w:r>
    </w:p>
    <w:bookmarkEnd w:id="0"/>
    <w:p w14:paraId="625A23A9" w14:textId="77777777" w:rsidR="00D74DC1" w:rsidRPr="00F52719" w:rsidRDefault="00D74DC1" w:rsidP="00B253B6">
      <w:pPr>
        <w:tabs>
          <w:tab w:val="left" w:pos="7088"/>
        </w:tabs>
        <w:jc w:val="both"/>
        <w:rPr>
          <w:rFonts w:ascii="Arial" w:hAnsi="Arial" w:cs="Arial"/>
          <w:sz w:val="20"/>
          <w:szCs w:val="20"/>
        </w:rPr>
      </w:pPr>
      <w:r w:rsidRPr="00F52719">
        <w:rPr>
          <w:rFonts w:ascii="Arial" w:hAnsi="Arial" w:cs="Arial"/>
          <w:sz w:val="20"/>
          <w:szCs w:val="20"/>
        </w:rPr>
        <w:lastRenderedPageBreak/>
        <w:t>13.6. При изменении юридического или фактического/почтового адреса, номеров телефона и факса, банковского счета либо других реквизитов соответствующая «Сторона» незамедлительно извещает об этом другую «Сторону» в письменной форме. «Сторона», не выполнившая своих обязательств по уведомлению другой «Стороны», несет риск вызванных этим неблагоприятных последствий. Другая «Сторона», до которой не была доведена информация о произошедших изменениях, и которая использовала по этой причине старые адреса, недействующие номера, утратившие силу иные реквизиты, считается надлежащим образом исполнившая свои обязательства по договору.</w:t>
      </w:r>
    </w:p>
    <w:p w14:paraId="371705F4" w14:textId="77777777" w:rsidR="00D74DC1" w:rsidRPr="00F52719" w:rsidRDefault="00D74DC1" w:rsidP="00B253B6">
      <w:pPr>
        <w:tabs>
          <w:tab w:val="left" w:pos="7088"/>
        </w:tabs>
        <w:jc w:val="both"/>
        <w:rPr>
          <w:rFonts w:ascii="Arial" w:hAnsi="Arial" w:cs="Arial"/>
          <w:sz w:val="20"/>
          <w:szCs w:val="20"/>
        </w:rPr>
      </w:pPr>
      <w:r w:rsidRPr="00F52719">
        <w:rPr>
          <w:rFonts w:ascii="Arial" w:hAnsi="Arial" w:cs="Arial"/>
          <w:sz w:val="20"/>
          <w:szCs w:val="20"/>
        </w:rPr>
        <w:t>13.7. Если в результате изменения действующего законодательства или по согласованию «Сторон» какое-либо положение настоящего договора становится недействительным, это не должно затрагивать другие положения настоящего договора. Недействительное положение заменяется положением, близким по смыслу с заменяемым и допустимым в правовом отношении.</w:t>
      </w:r>
    </w:p>
    <w:p w14:paraId="094C2947" w14:textId="17F19F8F" w:rsidR="00D74DC1" w:rsidRPr="00F52719" w:rsidRDefault="00D74DC1" w:rsidP="00B253B6">
      <w:pPr>
        <w:tabs>
          <w:tab w:val="left" w:pos="7088"/>
        </w:tabs>
        <w:jc w:val="both"/>
        <w:rPr>
          <w:rFonts w:ascii="Arial" w:hAnsi="Arial" w:cs="Arial"/>
          <w:sz w:val="20"/>
          <w:szCs w:val="20"/>
        </w:rPr>
      </w:pPr>
      <w:r w:rsidRPr="00F52719">
        <w:rPr>
          <w:rFonts w:ascii="Arial" w:hAnsi="Arial" w:cs="Arial"/>
          <w:sz w:val="20"/>
          <w:szCs w:val="20"/>
        </w:rPr>
        <w:t>13.8. Настоящий догово</w:t>
      </w:r>
      <w:r w:rsidR="00DC1EFA" w:rsidRPr="00F52719">
        <w:rPr>
          <w:rFonts w:ascii="Arial" w:hAnsi="Arial" w:cs="Arial"/>
          <w:sz w:val="20"/>
          <w:szCs w:val="20"/>
        </w:rPr>
        <w:t xml:space="preserve">р составлен на русском языке </w:t>
      </w:r>
      <w:r w:rsidRPr="00F52719">
        <w:rPr>
          <w:rFonts w:ascii="Arial" w:hAnsi="Arial" w:cs="Arial"/>
          <w:sz w:val="20"/>
          <w:szCs w:val="20"/>
        </w:rPr>
        <w:t xml:space="preserve">в двух оригинальных экземплярах, имеющих одинаковую юридическую силу, по одному для каждой из «Сторон». </w:t>
      </w:r>
    </w:p>
    <w:p w14:paraId="49D82EC8" w14:textId="77777777" w:rsidR="00D74DC1" w:rsidRPr="00F52719" w:rsidRDefault="00D74DC1" w:rsidP="00B253B6">
      <w:pPr>
        <w:tabs>
          <w:tab w:val="left" w:pos="7088"/>
        </w:tabs>
        <w:jc w:val="both"/>
        <w:rPr>
          <w:rFonts w:ascii="Arial" w:hAnsi="Arial" w:cs="Arial"/>
          <w:sz w:val="20"/>
          <w:szCs w:val="20"/>
        </w:rPr>
      </w:pPr>
      <w:r w:rsidRPr="00F52719">
        <w:rPr>
          <w:rFonts w:ascii="Arial" w:hAnsi="Arial" w:cs="Arial"/>
          <w:sz w:val="20"/>
          <w:szCs w:val="20"/>
        </w:rPr>
        <w:t>Все Приложения/Дополнительные соглашения к настоящему договору, согласованные, оформленные и заверенные «Сторонами» надлежащим образом, являются его неотъемлемой частью.</w:t>
      </w:r>
    </w:p>
    <w:p w14:paraId="31B9B210" w14:textId="77777777" w:rsidR="00B253B6" w:rsidRPr="00F52719" w:rsidRDefault="00B253B6" w:rsidP="00D74DC1">
      <w:pPr>
        <w:rPr>
          <w:rFonts w:ascii="Arial" w:hAnsi="Arial" w:cs="Arial"/>
          <w:b/>
          <w:bCs/>
          <w:sz w:val="20"/>
          <w:szCs w:val="20"/>
        </w:rPr>
      </w:pPr>
    </w:p>
    <w:p w14:paraId="7366ED2E" w14:textId="77777777" w:rsidR="00D74DC1" w:rsidRPr="00F52719" w:rsidRDefault="00D74DC1" w:rsidP="00290D9D">
      <w:pPr>
        <w:jc w:val="center"/>
        <w:rPr>
          <w:rFonts w:ascii="Arial" w:hAnsi="Arial" w:cs="Arial"/>
          <w:b/>
          <w:sz w:val="20"/>
          <w:szCs w:val="20"/>
        </w:rPr>
      </w:pPr>
      <w:r w:rsidRPr="00F52719">
        <w:rPr>
          <w:rFonts w:ascii="Arial" w:hAnsi="Arial" w:cs="Arial"/>
          <w:b/>
          <w:bCs/>
          <w:sz w:val="20"/>
          <w:szCs w:val="20"/>
        </w:rPr>
        <w:t>Статья 1</w:t>
      </w:r>
      <w:r w:rsidR="00290D9D" w:rsidRPr="00F52719">
        <w:rPr>
          <w:rFonts w:ascii="Arial" w:hAnsi="Arial" w:cs="Arial"/>
          <w:b/>
          <w:bCs/>
          <w:sz w:val="20"/>
          <w:szCs w:val="20"/>
        </w:rPr>
        <w:t>4</w:t>
      </w:r>
      <w:r w:rsidRPr="00F52719">
        <w:rPr>
          <w:rFonts w:ascii="Arial" w:hAnsi="Arial" w:cs="Arial"/>
          <w:b/>
          <w:bCs/>
          <w:sz w:val="20"/>
          <w:szCs w:val="20"/>
        </w:rPr>
        <w:t>. Адреса, реквизиты и подписи «Сторон»</w:t>
      </w:r>
    </w:p>
    <w:p w14:paraId="4EA5EAF5" w14:textId="77777777" w:rsidR="00D74DC1" w:rsidRPr="00F52719" w:rsidRDefault="00D74DC1" w:rsidP="00D74DC1">
      <w:pPr>
        <w:rPr>
          <w:rFonts w:ascii="Arial" w:hAnsi="Arial" w:cs="Arial"/>
          <w:sz w:val="20"/>
          <w:szCs w:val="20"/>
        </w:rPr>
      </w:pPr>
    </w:p>
    <w:tbl>
      <w:tblPr>
        <w:tblW w:w="10219" w:type="dxa"/>
        <w:tblInd w:w="95" w:type="dxa"/>
        <w:tblLook w:val="04A0" w:firstRow="1" w:lastRow="0" w:firstColumn="1" w:lastColumn="0" w:noHBand="0" w:noVBand="1"/>
      </w:tblPr>
      <w:tblGrid>
        <w:gridCol w:w="5116"/>
        <w:gridCol w:w="5103"/>
      </w:tblGrid>
      <w:tr w:rsidR="00F52719" w:rsidRPr="00F52719" w14:paraId="56FCF740" w14:textId="77777777" w:rsidTr="00ED6508">
        <w:trPr>
          <w:trHeight w:val="3229"/>
        </w:trPr>
        <w:tc>
          <w:tcPr>
            <w:tcW w:w="5116" w:type="dxa"/>
            <w:tcBorders>
              <w:top w:val="single" w:sz="4" w:space="0" w:color="auto"/>
              <w:left w:val="single" w:sz="4" w:space="0" w:color="auto"/>
              <w:bottom w:val="single" w:sz="4" w:space="0" w:color="auto"/>
              <w:right w:val="single" w:sz="4" w:space="0" w:color="auto"/>
            </w:tcBorders>
            <w:shd w:val="clear" w:color="auto" w:fill="auto"/>
            <w:hideMark/>
          </w:tcPr>
          <w:p w14:paraId="4E338C8C" w14:textId="1F122CDC" w:rsidR="00D74DC1" w:rsidRPr="00F52719" w:rsidRDefault="00D74DC1" w:rsidP="002C7627">
            <w:pPr>
              <w:rPr>
                <w:rFonts w:ascii="Arial" w:hAnsi="Arial" w:cs="Arial"/>
                <w:sz w:val="20"/>
                <w:szCs w:val="20"/>
              </w:rPr>
            </w:pPr>
            <w:r w:rsidRPr="00F52719">
              <w:rPr>
                <w:rFonts w:ascii="Arial" w:hAnsi="Arial" w:cs="Arial"/>
                <w:sz w:val="20"/>
                <w:szCs w:val="20"/>
              </w:rPr>
              <w:t>«Экспедитор»:</w:t>
            </w:r>
            <w:r w:rsidRPr="00F52719">
              <w:rPr>
                <w:rFonts w:ascii="Arial" w:hAnsi="Arial" w:cs="Arial"/>
                <w:sz w:val="20"/>
                <w:szCs w:val="20"/>
              </w:rPr>
              <w:br/>
            </w:r>
            <w:r w:rsidRPr="00F52719">
              <w:rPr>
                <w:rFonts w:ascii="Arial" w:hAnsi="Arial" w:cs="Arial"/>
                <w:b/>
                <w:sz w:val="20"/>
                <w:szCs w:val="20"/>
              </w:rPr>
              <w:t>ООО «</w:t>
            </w:r>
            <w:r w:rsidR="00730574">
              <w:rPr>
                <w:rFonts w:ascii="Arial" w:hAnsi="Arial" w:cs="Arial"/>
                <w:b/>
                <w:sz w:val="20"/>
                <w:szCs w:val="20"/>
              </w:rPr>
              <w:t>ИНТЕЛ ЛОГИСТИК</w:t>
            </w:r>
            <w:r w:rsidRPr="00F52719">
              <w:rPr>
                <w:rFonts w:ascii="Arial" w:hAnsi="Arial" w:cs="Arial"/>
                <w:b/>
                <w:sz w:val="20"/>
                <w:szCs w:val="20"/>
              </w:rPr>
              <w:t>»</w:t>
            </w:r>
            <w:r w:rsidRPr="00F52719">
              <w:rPr>
                <w:rFonts w:ascii="Arial" w:hAnsi="Arial" w:cs="Arial"/>
                <w:sz w:val="20"/>
                <w:szCs w:val="20"/>
              </w:rPr>
              <w:br/>
            </w:r>
            <w:r w:rsidRPr="00FB2CCD">
              <w:rPr>
                <w:rFonts w:ascii="Arial" w:hAnsi="Arial" w:cs="Arial"/>
                <w:sz w:val="20"/>
                <w:szCs w:val="20"/>
                <w:u w:val="single"/>
              </w:rPr>
              <w:t>Юридический адрес</w:t>
            </w:r>
            <w:r w:rsidRPr="00F52719">
              <w:rPr>
                <w:rFonts w:ascii="Arial" w:hAnsi="Arial" w:cs="Arial"/>
                <w:sz w:val="20"/>
                <w:szCs w:val="20"/>
              </w:rPr>
              <w:t xml:space="preserve">:                                                                             </w:t>
            </w:r>
            <w:r w:rsidR="002C7627" w:rsidRPr="00F52719">
              <w:rPr>
                <w:rFonts w:ascii="Arial" w:hAnsi="Arial" w:cs="Arial"/>
                <w:sz w:val="20"/>
                <w:szCs w:val="20"/>
              </w:rPr>
              <w:t xml:space="preserve">107113, Москва, ул. 3-я Рыбинская д.18, строение 22, помещение </w:t>
            </w:r>
            <w:r w:rsidR="002C7627" w:rsidRPr="00F52719">
              <w:rPr>
                <w:rFonts w:ascii="Arial" w:hAnsi="Arial" w:cs="Arial"/>
                <w:sz w:val="20"/>
                <w:szCs w:val="20"/>
                <w:lang w:val="en-US"/>
              </w:rPr>
              <w:t>VI</w:t>
            </w:r>
            <w:r w:rsidR="002C7627" w:rsidRPr="00F52719">
              <w:rPr>
                <w:rFonts w:ascii="Arial" w:hAnsi="Arial" w:cs="Arial"/>
                <w:sz w:val="20"/>
                <w:szCs w:val="20"/>
              </w:rPr>
              <w:t>, этаж 2, ком. 97</w:t>
            </w:r>
          </w:p>
          <w:p w14:paraId="63CD174F" w14:textId="54DEBE42" w:rsidR="00133380" w:rsidRDefault="00D74DC1" w:rsidP="0044607D">
            <w:pPr>
              <w:rPr>
                <w:rFonts w:ascii="Arial" w:hAnsi="Arial" w:cs="Arial"/>
                <w:sz w:val="20"/>
                <w:szCs w:val="20"/>
              </w:rPr>
            </w:pPr>
            <w:r w:rsidRPr="00FB2CCD">
              <w:rPr>
                <w:rFonts w:ascii="Arial" w:hAnsi="Arial" w:cs="Arial"/>
                <w:sz w:val="20"/>
                <w:szCs w:val="20"/>
                <w:u w:val="single"/>
              </w:rPr>
              <w:t>Фактический</w:t>
            </w:r>
            <w:r w:rsidR="00FB2CCD" w:rsidRPr="00FB2CCD">
              <w:rPr>
                <w:rFonts w:ascii="Arial" w:hAnsi="Arial" w:cs="Arial"/>
                <w:sz w:val="20"/>
                <w:szCs w:val="20"/>
                <w:u w:val="single"/>
              </w:rPr>
              <w:t xml:space="preserve"> (почтовый)</w:t>
            </w:r>
            <w:r w:rsidRPr="00FB2CCD">
              <w:rPr>
                <w:rFonts w:ascii="Arial" w:hAnsi="Arial" w:cs="Arial"/>
                <w:sz w:val="20"/>
                <w:szCs w:val="20"/>
                <w:u w:val="single"/>
              </w:rPr>
              <w:t xml:space="preserve"> адрес</w:t>
            </w:r>
            <w:r w:rsidRPr="00F52719">
              <w:rPr>
                <w:rFonts w:ascii="Arial" w:hAnsi="Arial" w:cs="Arial"/>
                <w:sz w:val="20"/>
                <w:szCs w:val="20"/>
              </w:rPr>
              <w:t xml:space="preserve">:                                                       </w:t>
            </w:r>
            <w:r w:rsidR="00FB2CCD" w:rsidRPr="00F52719">
              <w:rPr>
                <w:rFonts w:ascii="Arial" w:hAnsi="Arial" w:cs="Arial"/>
                <w:sz w:val="20"/>
                <w:szCs w:val="20"/>
              </w:rPr>
              <w:t xml:space="preserve">107113, Москва, ул. 3-я Рыбинская д.18, стр. </w:t>
            </w:r>
            <w:r w:rsidR="00FB2CCD">
              <w:rPr>
                <w:rFonts w:ascii="Arial" w:hAnsi="Arial" w:cs="Arial"/>
                <w:sz w:val="20"/>
                <w:szCs w:val="20"/>
              </w:rPr>
              <w:t>22</w:t>
            </w:r>
            <w:r w:rsidR="00FB2CCD" w:rsidRPr="00F52719">
              <w:rPr>
                <w:rFonts w:ascii="Arial" w:hAnsi="Arial" w:cs="Arial"/>
                <w:sz w:val="20"/>
                <w:szCs w:val="20"/>
              </w:rPr>
              <w:t>, бизнес-центр «Буревестник»</w:t>
            </w:r>
          </w:p>
          <w:p w14:paraId="30D4D445" w14:textId="77777777" w:rsidR="00ED6508" w:rsidRDefault="00ED6508" w:rsidP="0044607D">
            <w:pPr>
              <w:rPr>
                <w:rFonts w:ascii="Arial" w:hAnsi="Arial" w:cs="Arial"/>
                <w:sz w:val="20"/>
                <w:szCs w:val="20"/>
              </w:rPr>
            </w:pPr>
          </w:p>
          <w:p w14:paraId="3AE588CA" w14:textId="512919EF" w:rsidR="00D74DC1" w:rsidRPr="00F52719" w:rsidRDefault="00D74DC1" w:rsidP="0044607D">
            <w:pPr>
              <w:rPr>
                <w:rFonts w:ascii="Arial" w:hAnsi="Arial" w:cs="Arial"/>
                <w:sz w:val="20"/>
                <w:szCs w:val="20"/>
              </w:rPr>
            </w:pPr>
            <w:r w:rsidRPr="00F52719">
              <w:rPr>
                <w:rFonts w:ascii="Arial" w:hAnsi="Arial" w:cs="Arial"/>
                <w:sz w:val="20"/>
                <w:szCs w:val="20"/>
              </w:rPr>
              <w:t xml:space="preserve">Тел:   + 7 495 287 01 07                                                                     Факс: + 7 495 287 01 08 </w:t>
            </w:r>
          </w:p>
          <w:p w14:paraId="085F7571" w14:textId="77777777" w:rsidR="00ED6508" w:rsidRDefault="00ED6508" w:rsidP="0044607D">
            <w:pPr>
              <w:rPr>
                <w:rFonts w:ascii="Arial" w:hAnsi="Arial" w:cs="Arial"/>
                <w:sz w:val="20"/>
                <w:szCs w:val="20"/>
              </w:rPr>
            </w:pPr>
          </w:p>
          <w:p w14:paraId="083392D6" w14:textId="30BE1CB1" w:rsidR="00D74DC1" w:rsidRPr="00F52719" w:rsidRDefault="00F06FDD" w:rsidP="0044607D">
            <w:pPr>
              <w:rPr>
                <w:rFonts w:ascii="Arial" w:hAnsi="Arial" w:cs="Arial"/>
                <w:sz w:val="20"/>
                <w:szCs w:val="20"/>
              </w:rPr>
            </w:pPr>
            <w:r w:rsidRPr="00F52719">
              <w:rPr>
                <w:rFonts w:ascii="Arial" w:hAnsi="Arial" w:cs="Arial"/>
                <w:sz w:val="20"/>
                <w:szCs w:val="20"/>
              </w:rPr>
              <w:t>ИНН 7714724770 / КПП 7718</w:t>
            </w:r>
            <w:r w:rsidR="00D74DC1" w:rsidRPr="00F52719">
              <w:rPr>
                <w:rFonts w:ascii="Arial" w:hAnsi="Arial" w:cs="Arial"/>
                <w:sz w:val="20"/>
                <w:szCs w:val="20"/>
              </w:rPr>
              <w:t xml:space="preserve">01001  </w:t>
            </w:r>
            <w:r w:rsidR="00D74DC1" w:rsidRPr="00F52719">
              <w:rPr>
                <w:rFonts w:ascii="Arial" w:hAnsi="Arial" w:cs="Arial"/>
                <w:sz w:val="20"/>
                <w:szCs w:val="20"/>
              </w:rPr>
              <w:br/>
              <w:t>ОГРН 1077764720110</w:t>
            </w:r>
            <w:r w:rsidR="00D74DC1" w:rsidRPr="00F52719">
              <w:rPr>
                <w:rFonts w:ascii="Arial" w:hAnsi="Arial" w:cs="Arial"/>
                <w:sz w:val="20"/>
                <w:szCs w:val="20"/>
              </w:rPr>
              <w:br/>
              <w:t>ОК</w:t>
            </w:r>
            <w:r w:rsidR="00E85DBC" w:rsidRPr="00F52719">
              <w:rPr>
                <w:rFonts w:ascii="Arial" w:hAnsi="Arial" w:cs="Arial"/>
                <w:sz w:val="20"/>
                <w:szCs w:val="20"/>
              </w:rPr>
              <w:t>ВЭД 52.29, 49.4, 52.10, 52.24</w:t>
            </w:r>
            <w:r w:rsidR="00D74DC1" w:rsidRPr="00F52719">
              <w:rPr>
                <w:rFonts w:ascii="Arial" w:hAnsi="Arial" w:cs="Arial"/>
                <w:sz w:val="20"/>
                <w:szCs w:val="20"/>
              </w:rPr>
              <w:br/>
              <w:t>ОКПО 84140692</w:t>
            </w:r>
          </w:p>
        </w:tc>
        <w:tc>
          <w:tcPr>
            <w:tcW w:w="5103" w:type="dxa"/>
            <w:tcBorders>
              <w:top w:val="single" w:sz="4" w:space="0" w:color="auto"/>
              <w:left w:val="nil"/>
              <w:bottom w:val="single" w:sz="4" w:space="0" w:color="auto"/>
              <w:right w:val="single" w:sz="4" w:space="0" w:color="auto"/>
            </w:tcBorders>
            <w:shd w:val="clear" w:color="auto" w:fill="auto"/>
          </w:tcPr>
          <w:p w14:paraId="3D94D25E" w14:textId="0FC5039C" w:rsidR="00D74DC1" w:rsidRDefault="00EB61DF" w:rsidP="0044607D">
            <w:pPr>
              <w:rPr>
                <w:rFonts w:ascii="Arial" w:hAnsi="Arial" w:cs="Arial"/>
                <w:sz w:val="20"/>
                <w:szCs w:val="20"/>
              </w:rPr>
            </w:pPr>
            <w:r w:rsidRPr="00F52719">
              <w:rPr>
                <w:rFonts w:ascii="Arial" w:hAnsi="Arial" w:cs="Arial"/>
                <w:sz w:val="20"/>
                <w:szCs w:val="20"/>
              </w:rPr>
              <w:t>«Клиент»</w:t>
            </w:r>
          </w:p>
          <w:p w14:paraId="02E2CD1D" w14:textId="0854A5E3" w:rsidR="00F119B1" w:rsidRPr="00F119B1" w:rsidRDefault="00640707" w:rsidP="00F119B1">
            <w:pPr>
              <w:rPr>
                <w:rFonts w:ascii="Arial" w:hAnsi="Arial" w:cs="Arial"/>
                <w:b/>
                <w:sz w:val="20"/>
                <w:szCs w:val="20"/>
              </w:rPr>
            </w:pPr>
            <w:r>
              <w:rPr>
                <w:rFonts w:ascii="Arial" w:hAnsi="Arial" w:cs="Arial"/>
                <w:b/>
                <w:sz w:val="20"/>
                <w:szCs w:val="20"/>
              </w:rPr>
              <w:t>____</w:t>
            </w:r>
            <w:r w:rsidR="00F119B1" w:rsidRPr="00F119B1">
              <w:rPr>
                <w:rFonts w:ascii="Arial" w:hAnsi="Arial" w:cs="Arial"/>
                <w:b/>
                <w:sz w:val="20"/>
                <w:szCs w:val="20"/>
              </w:rPr>
              <w:t xml:space="preserve"> «</w:t>
            </w:r>
            <w:r>
              <w:rPr>
                <w:rFonts w:ascii="Arial" w:hAnsi="Arial" w:cs="Arial"/>
                <w:b/>
                <w:sz w:val="20"/>
                <w:szCs w:val="20"/>
              </w:rPr>
              <w:t>_________</w:t>
            </w:r>
            <w:r w:rsidR="00F119B1" w:rsidRPr="00F119B1">
              <w:rPr>
                <w:rFonts w:ascii="Arial" w:hAnsi="Arial" w:cs="Arial"/>
                <w:b/>
                <w:sz w:val="20"/>
                <w:szCs w:val="20"/>
              </w:rPr>
              <w:t>»</w:t>
            </w:r>
          </w:p>
          <w:p w14:paraId="51E37A5F" w14:textId="77777777" w:rsidR="00F119B1" w:rsidRPr="00F119B1" w:rsidRDefault="00F119B1" w:rsidP="00F119B1">
            <w:pPr>
              <w:rPr>
                <w:rFonts w:ascii="Arial" w:hAnsi="Arial" w:cs="Arial"/>
                <w:sz w:val="20"/>
                <w:szCs w:val="20"/>
              </w:rPr>
            </w:pPr>
            <w:r w:rsidRPr="00FB2CCD">
              <w:rPr>
                <w:rFonts w:ascii="Arial" w:hAnsi="Arial" w:cs="Arial"/>
                <w:sz w:val="20"/>
                <w:szCs w:val="20"/>
                <w:u w:val="single"/>
              </w:rPr>
              <w:t>Юридический адрес</w:t>
            </w:r>
            <w:r w:rsidRPr="00F119B1">
              <w:rPr>
                <w:rFonts w:ascii="Arial" w:hAnsi="Arial" w:cs="Arial"/>
                <w:sz w:val="20"/>
                <w:szCs w:val="20"/>
              </w:rPr>
              <w:t xml:space="preserve">:         </w:t>
            </w:r>
          </w:p>
          <w:p w14:paraId="26053C17" w14:textId="77777777" w:rsidR="00640707" w:rsidRPr="007F32B5" w:rsidRDefault="00640707" w:rsidP="00F119B1">
            <w:pPr>
              <w:rPr>
                <w:rFonts w:ascii="Arial" w:hAnsi="Arial" w:cs="Arial"/>
                <w:sz w:val="20"/>
                <w:szCs w:val="20"/>
              </w:rPr>
            </w:pPr>
            <w:r w:rsidRPr="007F32B5">
              <w:rPr>
                <w:rFonts w:ascii="Arial" w:hAnsi="Arial" w:cs="Arial"/>
                <w:sz w:val="20"/>
                <w:szCs w:val="20"/>
              </w:rPr>
              <w:t>___________________</w:t>
            </w:r>
          </w:p>
          <w:p w14:paraId="293AC7D2" w14:textId="0BAC7261" w:rsidR="00640707" w:rsidRPr="007F32B5" w:rsidRDefault="00640707" w:rsidP="00F119B1">
            <w:pPr>
              <w:rPr>
                <w:rFonts w:ascii="Arial" w:hAnsi="Arial" w:cs="Arial"/>
                <w:sz w:val="20"/>
                <w:szCs w:val="20"/>
              </w:rPr>
            </w:pPr>
            <w:r w:rsidRPr="007F32B5">
              <w:rPr>
                <w:rFonts w:ascii="Arial" w:hAnsi="Arial" w:cs="Arial"/>
                <w:sz w:val="20"/>
                <w:szCs w:val="20"/>
              </w:rPr>
              <w:t>___________________</w:t>
            </w:r>
          </w:p>
          <w:p w14:paraId="7E055C0F" w14:textId="339AEBC2" w:rsidR="00FB2CCD" w:rsidRDefault="00F119B1" w:rsidP="00640707">
            <w:pPr>
              <w:rPr>
                <w:rFonts w:ascii="Arial" w:hAnsi="Arial" w:cs="Arial"/>
                <w:sz w:val="20"/>
                <w:szCs w:val="20"/>
              </w:rPr>
            </w:pPr>
            <w:r w:rsidRPr="00FB2CCD">
              <w:rPr>
                <w:rFonts w:ascii="Arial" w:hAnsi="Arial" w:cs="Arial"/>
                <w:sz w:val="20"/>
                <w:szCs w:val="20"/>
                <w:u w:val="single"/>
              </w:rPr>
              <w:t>Фактический</w:t>
            </w:r>
            <w:r w:rsidR="00FB2CCD" w:rsidRPr="00FB2CCD">
              <w:rPr>
                <w:rFonts w:ascii="Arial" w:hAnsi="Arial" w:cs="Arial"/>
                <w:sz w:val="20"/>
                <w:szCs w:val="20"/>
                <w:u w:val="single"/>
              </w:rPr>
              <w:t xml:space="preserve"> (почтовый)</w:t>
            </w:r>
            <w:r w:rsidRPr="00FB2CCD">
              <w:rPr>
                <w:rFonts w:ascii="Arial" w:hAnsi="Arial" w:cs="Arial"/>
                <w:sz w:val="20"/>
                <w:szCs w:val="20"/>
                <w:u w:val="single"/>
              </w:rPr>
              <w:t xml:space="preserve"> адрес</w:t>
            </w:r>
            <w:r w:rsidRPr="00F119B1">
              <w:rPr>
                <w:rFonts w:ascii="Arial" w:hAnsi="Arial" w:cs="Arial"/>
                <w:sz w:val="20"/>
                <w:szCs w:val="20"/>
              </w:rPr>
              <w:t xml:space="preserve">: </w:t>
            </w:r>
          </w:p>
          <w:p w14:paraId="68249AA2" w14:textId="77777777" w:rsidR="00640707" w:rsidRPr="007F32B5" w:rsidRDefault="00640707" w:rsidP="00640707">
            <w:pPr>
              <w:rPr>
                <w:rFonts w:ascii="Arial" w:hAnsi="Arial" w:cs="Arial"/>
                <w:sz w:val="20"/>
                <w:szCs w:val="20"/>
              </w:rPr>
            </w:pPr>
            <w:r w:rsidRPr="007F32B5">
              <w:rPr>
                <w:rFonts w:ascii="Arial" w:hAnsi="Arial" w:cs="Arial"/>
                <w:sz w:val="20"/>
                <w:szCs w:val="20"/>
              </w:rPr>
              <w:t>___________________</w:t>
            </w:r>
          </w:p>
          <w:p w14:paraId="30929FC2" w14:textId="77777777" w:rsidR="00640707" w:rsidRPr="007F32B5" w:rsidRDefault="00640707" w:rsidP="00640707">
            <w:pPr>
              <w:rPr>
                <w:rFonts w:ascii="Arial" w:hAnsi="Arial" w:cs="Arial"/>
                <w:sz w:val="20"/>
                <w:szCs w:val="20"/>
              </w:rPr>
            </w:pPr>
            <w:r w:rsidRPr="007F32B5">
              <w:rPr>
                <w:rFonts w:ascii="Arial" w:hAnsi="Arial" w:cs="Arial"/>
                <w:sz w:val="20"/>
                <w:szCs w:val="20"/>
              </w:rPr>
              <w:t>___________________</w:t>
            </w:r>
          </w:p>
          <w:p w14:paraId="0407AEDF" w14:textId="77777777" w:rsidR="00640707" w:rsidRPr="007F32B5" w:rsidRDefault="00640707" w:rsidP="00640707">
            <w:pPr>
              <w:rPr>
                <w:rFonts w:ascii="Arial" w:hAnsi="Arial" w:cs="Arial"/>
                <w:sz w:val="20"/>
                <w:szCs w:val="20"/>
              </w:rPr>
            </w:pPr>
          </w:p>
          <w:p w14:paraId="5F4D390D" w14:textId="77777777" w:rsidR="00640707" w:rsidRDefault="00640707" w:rsidP="00640707">
            <w:pPr>
              <w:rPr>
                <w:rFonts w:ascii="Arial" w:hAnsi="Arial" w:cs="Arial"/>
                <w:sz w:val="20"/>
                <w:szCs w:val="20"/>
                <w:u w:val="single"/>
              </w:rPr>
            </w:pPr>
          </w:p>
          <w:p w14:paraId="11572396" w14:textId="44E6ED4C" w:rsidR="00E60530" w:rsidRPr="00F52719" w:rsidRDefault="00E60530" w:rsidP="00E60530">
            <w:pPr>
              <w:rPr>
                <w:rFonts w:ascii="Arial" w:hAnsi="Arial" w:cs="Arial"/>
                <w:sz w:val="20"/>
                <w:szCs w:val="20"/>
              </w:rPr>
            </w:pPr>
          </w:p>
        </w:tc>
      </w:tr>
      <w:tr w:rsidR="00F52719" w:rsidRPr="00F52719" w14:paraId="092E0A28" w14:textId="77777777" w:rsidTr="006C6E5D">
        <w:trPr>
          <w:trHeight w:val="769"/>
        </w:trPr>
        <w:tc>
          <w:tcPr>
            <w:tcW w:w="5116" w:type="dxa"/>
            <w:tcBorders>
              <w:top w:val="single" w:sz="4" w:space="0" w:color="auto"/>
              <w:left w:val="single" w:sz="4" w:space="0" w:color="auto"/>
              <w:bottom w:val="single" w:sz="4" w:space="0" w:color="auto"/>
              <w:right w:val="single" w:sz="4" w:space="0" w:color="auto"/>
            </w:tcBorders>
            <w:shd w:val="clear" w:color="auto" w:fill="auto"/>
          </w:tcPr>
          <w:p w14:paraId="41A63036" w14:textId="77777777" w:rsidR="006C6E5D" w:rsidRPr="00F52719" w:rsidRDefault="006C6E5D" w:rsidP="006C6E5D">
            <w:pPr>
              <w:rPr>
                <w:rFonts w:ascii="Arial" w:hAnsi="Arial" w:cs="Arial"/>
                <w:sz w:val="20"/>
                <w:szCs w:val="20"/>
              </w:rPr>
            </w:pPr>
            <w:r w:rsidRPr="00F52719">
              <w:rPr>
                <w:rFonts w:ascii="Arial" w:hAnsi="Arial" w:cs="Arial"/>
                <w:sz w:val="20"/>
                <w:szCs w:val="20"/>
              </w:rPr>
              <w:t xml:space="preserve">Эл.почта (доменное имя электронного почтового адреса): </w:t>
            </w:r>
          </w:p>
          <w:p w14:paraId="1923E5EC" w14:textId="699023DD" w:rsidR="00280478" w:rsidRPr="00ED6508" w:rsidRDefault="0004599B" w:rsidP="006C6E5D">
            <w:pPr>
              <w:rPr>
                <w:rFonts w:ascii="Arial" w:hAnsi="Arial" w:cs="Arial"/>
                <w:color w:val="0000FF"/>
                <w:sz w:val="20"/>
                <w:szCs w:val="20"/>
              </w:rPr>
            </w:pPr>
            <w:r>
              <w:rPr>
                <w:rFonts w:ascii="Arial" w:hAnsi="Arial" w:cs="Arial"/>
                <w:color w:val="0000FF"/>
                <w:sz w:val="20"/>
                <w:szCs w:val="20"/>
                <w:u w:val="single"/>
              </w:rPr>
              <w:t xml:space="preserve">@intel-logistic.com  </w:t>
            </w:r>
            <w:r w:rsidR="006C6E5D" w:rsidRPr="00FB2CCD">
              <w:rPr>
                <w:rFonts w:ascii="Arial" w:hAnsi="Arial" w:cs="Arial"/>
                <w:color w:val="0000FF"/>
                <w:sz w:val="20"/>
                <w:szCs w:val="20"/>
              </w:rPr>
              <w:t xml:space="preserve">   </w:t>
            </w:r>
          </w:p>
        </w:tc>
        <w:tc>
          <w:tcPr>
            <w:tcW w:w="5103" w:type="dxa"/>
            <w:tcBorders>
              <w:top w:val="single" w:sz="4" w:space="0" w:color="auto"/>
              <w:left w:val="nil"/>
              <w:bottom w:val="single" w:sz="4" w:space="0" w:color="auto"/>
              <w:right w:val="single" w:sz="4" w:space="0" w:color="auto"/>
            </w:tcBorders>
            <w:shd w:val="clear" w:color="auto" w:fill="auto"/>
          </w:tcPr>
          <w:p w14:paraId="11384B34" w14:textId="77777777" w:rsidR="006C6E5D" w:rsidRPr="00F52719" w:rsidRDefault="006C6E5D" w:rsidP="006C6E5D">
            <w:pPr>
              <w:rPr>
                <w:rFonts w:ascii="Arial" w:hAnsi="Arial" w:cs="Arial"/>
                <w:sz w:val="20"/>
                <w:szCs w:val="20"/>
              </w:rPr>
            </w:pPr>
            <w:r w:rsidRPr="00F52719">
              <w:rPr>
                <w:rFonts w:ascii="Arial" w:hAnsi="Arial" w:cs="Arial"/>
                <w:sz w:val="20"/>
                <w:szCs w:val="20"/>
              </w:rPr>
              <w:t xml:space="preserve">Эл.почта (доменное имя электронного почтового адреса): </w:t>
            </w:r>
          </w:p>
          <w:p w14:paraId="37A9D3C5" w14:textId="326CB621" w:rsidR="006C6E5D" w:rsidRPr="00F52719" w:rsidRDefault="00E9214A" w:rsidP="00FB2CCD">
            <w:pPr>
              <w:rPr>
                <w:rFonts w:ascii="Arial" w:hAnsi="Arial" w:cs="Arial"/>
                <w:sz w:val="20"/>
                <w:szCs w:val="20"/>
              </w:rPr>
            </w:pPr>
            <w:r w:rsidRPr="00F52719">
              <w:rPr>
                <w:rFonts w:ascii="Arial" w:hAnsi="Arial" w:cs="Arial"/>
                <w:sz w:val="20"/>
                <w:szCs w:val="20"/>
              </w:rPr>
              <w:tab/>
            </w:r>
          </w:p>
        </w:tc>
      </w:tr>
      <w:tr w:rsidR="00F52719" w:rsidRPr="00F52719" w14:paraId="53C09217" w14:textId="77777777" w:rsidTr="00280478">
        <w:trPr>
          <w:trHeight w:val="1592"/>
        </w:trPr>
        <w:tc>
          <w:tcPr>
            <w:tcW w:w="5116" w:type="dxa"/>
            <w:tcBorders>
              <w:top w:val="single" w:sz="4" w:space="0" w:color="auto"/>
              <w:left w:val="single" w:sz="4" w:space="0" w:color="auto"/>
              <w:bottom w:val="single" w:sz="4" w:space="0" w:color="auto"/>
              <w:right w:val="single" w:sz="4" w:space="0" w:color="auto"/>
            </w:tcBorders>
            <w:shd w:val="clear" w:color="auto" w:fill="auto"/>
          </w:tcPr>
          <w:p w14:paraId="46484EFD" w14:textId="23FD7626" w:rsidR="006C6E5D" w:rsidRDefault="006C6E5D" w:rsidP="006C6E5D">
            <w:pPr>
              <w:rPr>
                <w:rFonts w:ascii="Arial" w:hAnsi="Arial" w:cs="Arial"/>
                <w:b/>
                <w:sz w:val="20"/>
                <w:szCs w:val="20"/>
              </w:rPr>
            </w:pPr>
            <w:r w:rsidRPr="00AE0598">
              <w:rPr>
                <w:rFonts w:ascii="Arial" w:hAnsi="Arial" w:cs="Arial"/>
                <w:b/>
                <w:sz w:val="20"/>
                <w:szCs w:val="20"/>
              </w:rPr>
              <w:t>Банковские реквизиты:</w:t>
            </w:r>
          </w:p>
          <w:p w14:paraId="1B95A848" w14:textId="204274A2" w:rsidR="00BB6313" w:rsidRDefault="00BB6313" w:rsidP="00BB6313">
            <w:pPr>
              <w:pStyle w:val="20"/>
              <w:tabs>
                <w:tab w:val="left" w:pos="8222"/>
              </w:tabs>
              <w:ind w:left="0" w:firstLine="0"/>
              <w:rPr>
                <w:rFonts w:ascii="Arial" w:hAnsi="Arial" w:cs="Arial"/>
                <w:u w:val="single"/>
                <w:lang w:eastAsia="ru-RU"/>
              </w:rPr>
            </w:pPr>
            <w:r w:rsidRPr="00AE0598">
              <w:rPr>
                <w:rFonts w:ascii="Arial" w:hAnsi="Arial" w:cs="Arial"/>
                <w:u w:val="single"/>
                <w:lang w:eastAsia="ru-RU"/>
              </w:rPr>
              <w:t xml:space="preserve">Оплата в </w:t>
            </w:r>
            <w:r w:rsidR="0060786D">
              <w:rPr>
                <w:rFonts w:ascii="Arial" w:hAnsi="Arial" w:cs="Arial"/>
                <w:u w:val="single"/>
                <w:lang w:eastAsia="ru-RU"/>
              </w:rPr>
              <w:t>Р</w:t>
            </w:r>
            <w:r w:rsidRPr="00AE0598">
              <w:rPr>
                <w:rFonts w:ascii="Arial" w:hAnsi="Arial" w:cs="Arial"/>
                <w:u w:val="single"/>
                <w:lang w:eastAsia="ru-RU"/>
              </w:rPr>
              <w:t>ублях:</w:t>
            </w:r>
          </w:p>
          <w:p w14:paraId="57659E6F" w14:textId="77777777" w:rsidR="00BB6313" w:rsidRPr="0060786D" w:rsidRDefault="00BB6313" w:rsidP="00BB6313">
            <w:pPr>
              <w:rPr>
                <w:rFonts w:ascii="Arial" w:hAnsi="Arial" w:cs="Arial"/>
                <w:b/>
                <w:bCs/>
                <w:sz w:val="20"/>
                <w:szCs w:val="20"/>
              </w:rPr>
            </w:pPr>
            <w:r w:rsidRPr="0060786D">
              <w:rPr>
                <w:rFonts w:ascii="Arial" w:hAnsi="Arial" w:cs="Arial"/>
                <w:b/>
                <w:bCs/>
                <w:sz w:val="20"/>
                <w:szCs w:val="20"/>
              </w:rPr>
              <w:t>«СДМ-Банк» (ПАО)</w:t>
            </w:r>
          </w:p>
          <w:p w14:paraId="707BDEB7" w14:textId="77777777" w:rsidR="00BB6313" w:rsidRPr="005A06DE" w:rsidRDefault="00BB6313" w:rsidP="00BB6313">
            <w:pPr>
              <w:rPr>
                <w:rFonts w:ascii="Arial" w:hAnsi="Arial" w:cs="Arial"/>
                <w:sz w:val="20"/>
                <w:szCs w:val="20"/>
              </w:rPr>
            </w:pPr>
            <w:r w:rsidRPr="005A06DE">
              <w:rPr>
                <w:rFonts w:ascii="Arial" w:hAnsi="Arial" w:cs="Arial"/>
                <w:sz w:val="20"/>
                <w:szCs w:val="20"/>
              </w:rPr>
              <w:t>125424, Москва, Волоколамское шоссе, 73</w:t>
            </w:r>
          </w:p>
          <w:p w14:paraId="5B1BFCE1" w14:textId="77777777" w:rsidR="00BB6313" w:rsidRPr="005A06DE" w:rsidRDefault="00BB6313" w:rsidP="00BB6313">
            <w:pPr>
              <w:rPr>
                <w:rFonts w:ascii="Arial" w:hAnsi="Arial" w:cs="Arial"/>
                <w:sz w:val="20"/>
                <w:szCs w:val="20"/>
              </w:rPr>
            </w:pPr>
            <w:r w:rsidRPr="005A06DE">
              <w:rPr>
                <w:rFonts w:ascii="Arial" w:hAnsi="Arial" w:cs="Arial"/>
                <w:sz w:val="20"/>
                <w:szCs w:val="20"/>
              </w:rPr>
              <w:t>Р/сч 40702810701040000883</w:t>
            </w:r>
          </w:p>
          <w:p w14:paraId="5BC11AE1" w14:textId="77777777" w:rsidR="00BB6313" w:rsidRPr="005A06DE" w:rsidRDefault="00BB6313" w:rsidP="00BB6313">
            <w:pPr>
              <w:rPr>
                <w:rFonts w:ascii="Arial" w:hAnsi="Arial" w:cs="Arial"/>
                <w:sz w:val="20"/>
                <w:szCs w:val="20"/>
              </w:rPr>
            </w:pPr>
            <w:r w:rsidRPr="005A06DE">
              <w:rPr>
                <w:rFonts w:ascii="Arial" w:hAnsi="Arial" w:cs="Arial"/>
                <w:sz w:val="20"/>
                <w:szCs w:val="20"/>
              </w:rPr>
              <w:t>БИК 044525685</w:t>
            </w:r>
          </w:p>
          <w:p w14:paraId="32E8592B" w14:textId="77777777" w:rsidR="00280478" w:rsidRDefault="00BB6313" w:rsidP="00424C0F">
            <w:pPr>
              <w:rPr>
                <w:rFonts w:ascii="Arial" w:hAnsi="Arial" w:cs="Arial"/>
                <w:sz w:val="20"/>
                <w:szCs w:val="20"/>
              </w:rPr>
            </w:pPr>
            <w:r w:rsidRPr="005A06DE">
              <w:rPr>
                <w:rFonts w:ascii="Arial" w:hAnsi="Arial" w:cs="Arial"/>
                <w:sz w:val="20"/>
                <w:szCs w:val="20"/>
              </w:rPr>
              <w:t>к/с 30101810845250000685</w:t>
            </w:r>
          </w:p>
          <w:p w14:paraId="0E0D9CC2" w14:textId="77777777" w:rsidR="0060786D" w:rsidRPr="0060786D" w:rsidRDefault="0060786D" w:rsidP="00424C0F">
            <w:pPr>
              <w:rPr>
                <w:rFonts w:ascii="Arial" w:hAnsi="Arial" w:cs="Arial"/>
                <w:sz w:val="20"/>
                <w:szCs w:val="20"/>
                <w:u w:val="single"/>
              </w:rPr>
            </w:pPr>
            <w:r w:rsidRPr="0060786D">
              <w:rPr>
                <w:rFonts w:ascii="Arial" w:hAnsi="Arial" w:cs="Arial"/>
                <w:sz w:val="20"/>
                <w:szCs w:val="20"/>
                <w:u w:val="single"/>
              </w:rPr>
              <w:t>Оплата в иностранной валюте:</w:t>
            </w:r>
          </w:p>
          <w:p w14:paraId="04C532F3" w14:textId="77777777" w:rsidR="0060786D" w:rsidRPr="00AE0598" w:rsidRDefault="0060786D" w:rsidP="0060786D">
            <w:pPr>
              <w:rPr>
                <w:rFonts w:ascii="Arial" w:eastAsia="Calibri" w:hAnsi="Arial" w:cs="Arial"/>
                <w:b/>
                <w:sz w:val="20"/>
                <w:szCs w:val="20"/>
              </w:rPr>
            </w:pPr>
            <w:r w:rsidRPr="00AE0598">
              <w:rPr>
                <w:rFonts w:ascii="Arial" w:eastAsia="Calibri" w:hAnsi="Arial" w:cs="Arial"/>
                <w:b/>
                <w:sz w:val="20"/>
                <w:szCs w:val="20"/>
              </w:rPr>
              <w:t>Акционерное общество «</w:t>
            </w:r>
            <w:r>
              <w:rPr>
                <w:rFonts w:ascii="Arial" w:eastAsia="Calibri" w:hAnsi="Arial" w:cs="Arial"/>
                <w:b/>
                <w:sz w:val="20"/>
                <w:szCs w:val="20"/>
              </w:rPr>
              <w:t>ОТП Банк</w:t>
            </w:r>
            <w:r w:rsidRPr="00AE0598">
              <w:rPr>
                <w:rFonts w:ascii="Arial" w:eastAsia="Calibri" w:hAnsi="Arial" w:cs="Arial"/>
                <w:b/>
                <w:sz w:val="20"/>
                <w:szCs w:val="20"/>
              </w:rPr>
              <w:t>»</w:t>
            </w:r>
          </w:p>
          <w:p w14:paraId="1C403805" w14:textId="77777777" w:rsidR="0060786D" w:rsidRPr="00D9702D" w:rsidRDefault="0060786D" w:rsidP="0060786D">
            <w:pPr>
              <w:rPr>
                <w:rFonts w:ascii="Arial" w:hAnsi="Arial" w:cs="Arial"/>
                <w:sz w:val="20"/>
                <w:szCs w:val="20"/>
              </w:rPr>
            </w:pPr>
            <w:r w:rsidRPr="00D9702D">
              <w:rPr>
                <w:rFonts w:ascii="Arial" w:hAnsi="Arial" w:cs="Arial"/>
                <w:sz w:val="20"/>
                <w:szCs w:val="20"/>
              </w:rPr>
              <w:t>125171б Москва, Ленинградское шоссе, д. 16А, стр.2</w:t>
            </w:r>
          </w:p>
          <w:p w14:paraId="0E5CDEC7" w14:textId="77777777" w:rsidR="0060786D" w:rsidRPr="00AE0598" w:rsidRDefault="0060786D" w:rsidP="0060786D">
            <w:pPr>
              <w:rPr>
                <w:rFonts w:ascii="Arial" w:hAnsi="Arial" w:cs="Arial"/>
                <w:sz w:val="20"/>
                <w:szCs w:val="20"/>
              </w:rPr>
            </w:pPr>
            <w:r w:rsidRPr="00AE0598">
              <w:rPr>
                <w:rFonts w:ascii="Arial" w:hAnsi="Arial" w:cs="Arial"/>
                <w:sz w:val="20"/>
                <w:szCs w:val="20"/>
              </w:rPr>
              <w:t xml:space="preserve">БИК </w:t>
            </w:r>
            <w:r w:rsidRPr="00D9702D">
              <w:rPr>
                <w:rFonts w:ascii="Arial" w:hAnsi="Arial" w:cs="Arial"/>
                <w:sz w:val="20"/>
                <w:szCs w:val="20"/>
              </w:rPr>
              <w:t>044525311</w:t>
            </w:r>
          </w:p>
          <w:p w14:paraId="1BDB3C55" w14:textId="77777777" w:rsidR="0060786D" w:rsidRPr="00D9702D" w:rsidRDefault="0060786D" w:rsidP="0060786D">
            <w:pPr>
              <w:rPr>
                <w:rFonts w:ascii="Arial" w:hAnsi="Arial" w:cs="Arial"/>
                <w:sz w:val="20"/>
                <w:szCs w:val="20"/>
              </w:rPr>
            </w:pPr>
            <w:r w:rsidRPr="00AE0598">
              <w:rPr>
                <w:rFonts w:ascii="Arial" w:hAnsi="Arial" w:cs="Arial"/>
                <w:sz w:val="20"/>
                <w:szCs w:val="20"/>
              </w:rPr>
              <w:t xml:space="preserve">Счет: </w:t>
            </w:r>
            <w:r w:rsidRPr="00D9702D">
              <w:rPr>
                <w:rFonts w:ascii="Arial" w:hAnsi="Arial" w:cs="Arial"/>
                <w:sz w:val="20"/>
                <w:szCs w:val="20"/>
              </w:rPr>
              <w:t>40702</w:t>
            </w:r>
            <w:r w:rsidRPr="00831C9E">
              <w:rPr>
                <w:rFonts w:ascii="Arial" w:hAnsi="Arial" w:cs="Arial"/>
                <w:sz w:val="20"/>
                <w:szCs w:val="20"/>
              </w:rPr>
              <w:t>9785</w:t>
            </w:r>
            <w:r w:rsidRPr="00D9702D">
              <w:rPr>
                <w:rFonts w:ascii="Arial" w:hAnsi="Arial" w:cs="Arial"/>
                <w:sz w:val="20"/>
                <w:szCs w:val="20"/>
              </w:rPr>
              <w:t>00710001734</w:t>
            </w:r>
            <w:r w:rsidRPr="00AE0598">
              <w:rPr>
                <w:rFonts w:ascii="Arial" w:hAnsi="Arial" w:cs="Arial"/>
                <w:sz w:val="20"/>
                <w:szCs w:val="20"/>
              </w:rPr>
              <w:t xml:space="preserve"> – для оплаты в Евро;</w:t>
            </w:r>
            <w:r w:rsidRPr="00AE0598">
              <w:rPr>
                <w:rFonts w:ascii="Arial" w:hAnsi="Arial" w:cs="Arial"/>
                <w:sz w:val="20"/>
                <w:szCs w:val="20"/>
              </w:rPr>
              <w:br/>
              <w:t xml:space="preserve">Счет: </w:t>
            </w:r>
            <w:r w:rsidRPr="00D9702D">
              <w:rPr>
                <w:rFonts w:ascii="Arial" w:hAnsi="Arial" w:cs="Arial"/>
                <w:sz w:val="20"/>
                <w:szCs w:val="20"/>
              </w:rPr>
              <w:t>40702</w:t>
            </w:r>
            <w:r w:rsidRPr="00B74D7C">
              <w:rPr>
                <w:rFonts w:ascii="Arial" w:hAnsi="Arial" w:cs="Arial"/>
                <w:sz w:val="20"/>
                <w:szCs w:val="20"/>
              </w:rPr>
              <w:t>8409</w:t>
            </w:r>
            <w:r w:rsidRPr="00D9702D">
              <w:rPr>
                <w:rFonts w:ascii="Arial" w:hAnsi="Arial" w:cs="Arial"/>
                <w:sz w:val="20"/>
                <w:szCs w:val="20"/>
              </w:rPr>
              <w:t>00710001734</w:t>
            </w:r>
            <w:r>
              <w:rPr>
                <w:rFonts w:ascii="Arial" w:hAnsi="Arial" w:cs="Arial"/>
                <w:sz w:val="20"/>
                <w:szCs w:val="20"/>
              </w:rPr>
              <w:t xml:space="preserve"> </w:t>
            </w:r>
            <w:r w:rsidRPr="00AE0598">
              <w:rPr>
                <w:rFonts w:ascii="Arial" w:hAnsi="Arial" w:cs="Arial"/>
                <w:sz w:val="20"/>
                <w:szCs w:val="20"/>
              </w:rPr>
              <w:t>– для оплаты в Долл.США.</w:t>
            </w:r>
          </w:p>
          <w:p w14:paraId="1055549C" w14:textId="44A639A8" w:rsidR="0060786D" w:rsidRPr="00280478" w:rsidRDefault="0060786D" w:rsidP="0060786D">
            <w:pPr>
              <w:rPr>
                <w:rFonts w:ascii="Arial" w:hAnsi="Arial" w:cs="Arial"/>
                <w:sz w:val="20"/>
                <w:szCs w:val="20"/>
              </w:rPr>
            </w:pPr>
            <w:r w:rsidRPr="00AE0598">
              <w:rPr>
                <w:rFonts w:ascii="Arial" w:hAnsi="Arial" w:cs="Arial"/>
                <w:sz w:val="20"/>
                <w:szCs w:val="20"/>
              </w:rPr>
              <w:t xml:space="preserve">Счет: </w:t>
            </w:r>
            <w:r w:rsidRPr="00D9702D">
              <w:rPr>
                <w:rFonts w:ascii="Arial" w:hAnsi="Arial" w:cs="Arial"/>
                <w:sz w:val="20"/>
                <w:szCs w:val="20"/>
              </w:rPr>
              <w:t>40702156100710001734</w:t>
            </w:r>
            <w:r>
              <w:rPr>
                <w:rFonts w:ascii="Arial" w:hAnsi="Arial" w:cs="Arial"/>
                <w:sz w:val="20"/>
                <w:szCs w:val="20"/>
              </w:rPr>
              <w:t xml:space="preserve"> </w:t>
            </w:r>
            <w:r w:rsidRPr="00AE0598">
              <w:rPr>
                <w:rFonts w:ascii="Arial" w:hAnsi="Arial" w:cs="Arial"/>
                <w:sz w:val="20"/>
                <w:szCs w:val="20"/>
              </w:rPr>
              <w:t xml:space="preserve">– для оплаты в </w:t>
            </w:r>
            <w:r>
              <w:rPr>
                <w:rFonts w:ascii="Arial" w:hAnsi="Arial" w:cs="Arial"/>
                <w:sz w:val="20"/>
                <w:szCs w:val="20"/>
              </w:rPr>
              <w:t>Китайский Юанях</w:t>
            </w:r>
            <w:r w:rsidRPr="00AE0598">
              <w:rPr>
                <w:rFonts w:ascii="Arial" w:hAnsi="Arial" w:cs="Arial"/>
                <w:sz w:val="20"/>
                <w:szCs w:val="20"/>
              </w:rPr>
              <w:br/>
              <w:t xml:space="preserve">SWIFT </w:t>
            </w:r>
            <w:r w:rsidRPr="00D9702D">
              <w:rPr>
                <w:rFonts w:ascii="Arial" w:hAnsi="Arial" w:cs="Arial"/>
                <w:b/>
                <w:bCs/>
                <w:sz w:val="20"/>
                <w:szCs w:val="20"/>
              </w:rPr>
              <w:t>OTPVRUMM</w:t>
            </w:r>
          </w:p>
        </w:tc>
        <w:tc>
          <w:tcPr>
            <w:tcW w:w="5103" w:type="dxa"/>
            <w:tcBorders>
              <w:top w:val="single" w:sz="4" w:space="0" w:color="auto"/>
              <w:left w:val="nil"/>
              <w:bottom w:val="single" w:sz="4" w:space="0" w:color="auto"/>
              <w:right w:val="single" w:sz="4" w:space="0" w:color="auto"/>
            </w:tcBorders>
            <w:shd w:val="clear" w:color="auto" w:fill="auto"/>
          </w:tcPr>
          <w:p w14:paraId="7E78B48D" w14:textId="203007ED" w:rsidR="00F119B1" w:rsidRPr="00E60530" w:rsidRDefault="00F119B1" w:rsidP="00F119B1">
            <w:pPr>
              <w:rPr>
                <w:rFonts w:ascii="Arial" w:hAnsi="Arial" w:cs="Arial"/>
                <w:b/>
                <w:sz w:val="20"/>
                <w:szCs w:val="20"/>
              </w:rPr>
            </w:pPr>
            <w:r w:rsidRPr="00E60530">
              <w:rPr>
                <w:rFonts w:ascii="Arial" w:hAnsi="Arial" w:cs="Arial"/>
                <w:b/>
                <w:sz w:val="20"/>
                <w:szCs w:val="20"/>
              </w:rPr>
              <w:t>Банковские реквизиты:</w:t>
            </w:r>
          </w:p>
          <w:p w14:paraId="02A0E4F1" w14:textId="77777777" w:rsidR="006C6E5D" w:rsidRPr="00F119B1" w:rsidRDefault="006C6E5D" w:rsidP="00640707">
            <w:pPr>
              <w:rPr>
                <w:rFonts w:ascii="Arial" w:hAnsi="Arial" w:cs="Arial"/>
                <w:sz w:val="20"/>
                <w:szCs w:val="20"/>
              </w:rPr>
            </w:pPr>
          </w:p>
        </w:tc>
      </w:tr>
      <w:tr w:rsidR="00D74DC1" w:rsidRPr="00F52719" w14:paraId="6851F561" w14:textId="77777777" w:rsidTr="000F6D96">
        <w:trPr>
          <w:trHeight w:val="826"/>
        </w:trPr>
        <w:tc>
          <w:tcPr>
            <w:tcW w:w="5116" w:type="dxa"/>
            <w:tcBorders>
              <w:top w:val="single" w:sz="4" w:space="0" w:color="auto"/>
              <w:left w:val="single" w:sz="4" w:space="0" w:color="auto"/>
              <w:bottom w:val="single" w:sz="4" w:space="0" w:color="auto"/>
              <w:right w:val="single" w:sz="4" w:space="0" w:color="auto"/>
            </w:tcBorders>
            <w:shd w:val="clear" w:color="auto" w:fill="auto"/>
            <w:hideMark/>
          </w:tcPr>
          <w:p w14:paraId="1DB16DB9" w14:textId="77777777" w:rsidR="00D74DC1" w:rsidRPr="00F52719" w:rsidRDefault="00D74DC1" w:rsidP="0044607D">
            <w:pPr>
              <w:rPr>
                <w:rFonts w:ascii="Arial" w:hAnsi="Arial" w:cs="Arial"/>
                <w:sz w:val="20"/>
                <w:szCs w:val="20"/>
              </w:rPr>
            </w:pPr>
            <w:r w:rsidRPr="00F52719">
              <w:rPr>
                <w:rFonts w:ascii="Arial" w:hAnsi="Arial" w:cs="Arial"/>
                <w:sz w:val="20"/>
                <w:szCs w:val="20"/>
              </w:rPr>
              <w:t>Генеральный директор</w:t>
            </w:r>
          </w:p>
          <w:p w14:paraId="3ACB253A" w14:textId="77777777" w:rsidR="00D74DC1" w:rsidRPr="00F52719" w:rsidRDefault="00D74DC1" w:rsidP="0044607D">
            <w:pPr>
              <w:rPr>
                <w:rFonts w:ascii="Arial" w:hAnsi="Arial" w:cs="Arial"/>
                <w:sz w:val="20"/>
                <w:szCs w:val="20"/>
              </w:rPr>
            </w:pPr>
            <w:r w:rsidRPr="00F52719">
              <w:rPr>
                <w:rFonts w:ascii="Arial" w:hAnsi="Arial" w:cs="Arial"/>
                <w:sz w:val="20"/>
                <w:szCs w:val="20"/>
              </w:rPr>
              <w:br/>
              <w:t>_____________________ /Марюхта А.В./</w:t>
            </w:r>
            <w:r w:rsidRPr="00F52719">
              <w:rPr>
                <w:rFonts w:ascii="Arial" w:hAnsi="Arial" w:cs="Arial"/>
                <w:sz w:val="20"/>
                <w:szCs w:val="20"/>
              </w:rPr>
              <w:br/>
              <w:t xml:space="preserve">              м.п.</w:t>
            </w:r>
          </w:p>
        </w:tc>
        <w:tc>
          <w:tcPr>
            <w:tcW w:w="5103" w:type="dxa"/>
            <w:tcBorders>
              <w:top w:val="single" w:sz="4" w:space="0" w:color="auto"/>
              <w:left w:val="nil"/>
              <w:bottom w:val="single" w:sz="4" w:space="0" w:color="auto"/>
              <w:right w:val="single" w:sz="4" w:space="0" w:color="auto"/>
            </w:tcBorders>
            <w:shd w:val="clear" w:color="auto" w:fill="auto"/>
            <w:hideMark/>
          </w:tcPr>
          <w:p w14:paraId="56919C1A" w14:textId="77777777" w:rsidR="0011333A" w:rsidRDefault="00E60530" w:rsidP="00E60530">
            <w:pPr>
              <w:rPr>
                <w:rFonts w:ascii="Arial" w:hAnsi="Arial" w:cs="Arial"/>
                <w:sz w:val="20"/>
                <w:szCs w:val="20"/>
              </w:rPr>
            </w:pPr>
            <w:r w:rsidRPr="00E60530">
              <w:rPr>
                <w:rFonts w:ascii="Arial" w:hAnsi="Arial" w:cs="Arial"/>
                <w:sz w:val="20"/>
                <w:szCs w:val="20"/>
              </w:rPr>
              <w:t>Генеральный директор</w:t>
            </w:r>
            <w:r w:rsidR="00D74DC1" w:rsidRPr="00F52719">
              <w:rPr>
                <w:rFonts w:ascii="Arial" w:hAnsi="Arial" w:cs="Arial"/>
                <w:sz w:val="20"/>
                <w:szCs w:val="20"/>
              </w:rPr>
              <w:br/>
            </w:r>
          </w:p>
          <w:p w14:paraId="64CB5A3E" w14:textId="06326677" w:rsidR="00D74DC1" w:rsidRPr="00F52719" w:rsidRDefault="00D74DC1" w:rsidP="00E60530">
            <w:pPr>
              <w:rPr>
                <w:rFonts w:ascii="Arial" w:hAnsi="Arial" w:cs="Arial"/>
                <w:sz w:val="20"/>
                <w:szCs w:val="20"/>
              </w:rPr>
            </w:pPr>
            <w:r w:rsidRPr="00F52719">
              <w:rPr>
                <w:rFonts w:ascii="Arial" w:hAnsi="Arial" w:cs="Arial"/>
                <w:sz w:val="20"/>
                <w:szCs w:val="20"/>
              </w:rPr>
              <w:t>_____________________ /</w:t>
            </w:r>
            <w:r w:rsidR="00640707">
              <w:rPr>
                <w:rFonts w:ascii="Arial" w:hAnsi="Arial" w:cs="Arial"/>
                <w:sz w:val="20"/>
                <w:szCs w:val="20"/>
              </w:rPr>
              <w:t>_____________</w:t>
            </w:r>
            <w:r w:rsidRPr="00F52719">
              <w:rPr>
                <w:rFonts w:ascii="Arial" w:hAnsi="Arial" w:cs="Arial"/>
                <w:sz w:val="20"/>
                <w:szCs w:val="20"/>
              </w:rPr>
              <w:t xml:space="preserve">/ </w:t>
            </w:r>
            <w:r w:rsidRPr="00F52719">
              <w:rPr>
                <w:rFonts w:ascii="Arial" w:hAnsi="Arial" w:cs="Arial"/>
                <w:sz w:val="20"/>
                <w:szCs w:val="20"/>
              </w:rPr>
              <w:br/>
              <w:t xml:space="preserve">              м.п.                                                                                                                                                                   </w:t>
            </w:r>
          </w:p>
        </w:tc>
      </w:tr>
    </w:tbl>
    <w:p w14:paraId="2B3F89EB" w14:textId="49C29723" w:rsidR="00113E45" w:rsidRPr="00F52719" w:rsidRDefault="00113E45" w:rsidP="00B46A58"/>
    <w:p w14:paraId="492CFDBE" w14:textId="29517166" w:rsidR="00017FFC" w:rsidRPr="00F52719" w:rsidRDefault="00017FFC" w:rsidP="00B46A58"/>
    <w:p w14:paraId="347815E5" w14:textId="06227B35" w:rsidR="00017FFC" w:rsidRPr="00F52719" w:rsidRDefault="00017FFC" w:rsidP="00B46A58"/>
    <w:p w14:paraId="73DD530D" w14:textId="7E3FE78C" w:rsidR="00BA4D90" w:rsidRDefault="00BA4D90" w:rsidP="00B46A58"/>
    <w:p w14:paraId="0D68AB93" w14:textId="77777777" w:rsidR="001A6C98" w:rsidRDefault="001A6C98" w:rsidP="00B46A58"/>
    <w:p w14:paraId="00094799" w14:textId="77777777" w:rsidR="001A6C98" w:rsidRDefault="001A6C98" w:rsidP="00B46A58"/>
    <w:p w14:paraId="1864069A" w14:textId="77777777" w:rsidR="001A6C98" w:rsidRDefault="001A6C98" w:rsidP="00B46A58"/>
    <w:p w14:paraId="42886048" w14:textId="77777777" w:rsidR="001A6C98" w:rsidRDefault="001A6C98" w:rsidP="00B46A58"/>
    <w:p w14:paraId="07D76DAB" w14:textId="77777777" w:rsidR="001A6C98" w:rsidRPr="00F52719" w:rsidRDefault="001A6C98" w:rsidP="00B46A58"/>
    <w:p w14:paraId="74A2DE7E" w14:textId="5E99EFF3" w:rsidR="00BA4D90" w:rsidRDefault="00BA4D90" w:rsidP="00B46A58"/>
    <w:p w14:paraId="4908E549" w14:textId="77777777" w:rsidR="005C554B" w:rsidRDefault="005C554B" w:rsidP="00B46A58"/>
    <w:p w14:paraId="3D74995B" w14:textId="77777777" w:rsidR="005C554B" w:rsidRPr="00F52719" w:rsidRDefault="005C554B" w:rsidP="00B46A58"/>
    <w:p w14:paraId="632E38C2" w14:textId="624E2D3A" w:rsidR="00017FFC" w:rsidRPr="00F52719" w:rsidRDefault="00017FFC" w:rsidP="00017FFC">
      <w:pPr>
        <w:ind w:right="400"/>
      </w:pPr>
    </w:p>
    <w:p w14:paraId="43B1DB96" w14:textId="77777777" w:rsidR="00530D19" w:rsidRPr="00B01437" w:rsidRDefault="00530D19" w:rsidP="00530D19">
      <w:pPr>
        <w:ind w:right="-1"/>
        <w:rPr>
          <w:rFonts w:asciiTheme="minorBidi" w:hAnsiTheme="minorBidi" w:cstheme="minorBidi"/>
          <w:b/>
          <w:bCs/>
          <w:iCs/>
          <w:sz w:val="20"/>
          <w:szCs w:val="20"/>
        </w:rPr>
      </w:pPr>
      <w:r w:rsidRPr="00B01437">
        <w:rPr>
          <w:rFonts w:asciiTheme="minorBidi" w:hAnsiTheme="minorBidi" w:cstheme="minorBidi"/>
          <w:b/>
          <w:bCs/>
          <w:iCs/>
          <w:sz w:val="20"/>
          <w:szCs w:val="20"/>
        </w:rPr>
        <w:t>Приложение №1</w:t>
      </w:r>
    </w:p>
    <w:p w14:paraId="1941D71F" w14:textId="77777777" w:rsidR="00530D19" w:rsidRPr="00B01437" w:rsidRDefault="00530D19" w:rsidP="00530D19">
      <w:pPr>
        <w:ind w:right="-1"/>
        <w:rPr>
          <w:rFonts w:asciiTheme="minorBidi" w:hAnsiTheme="minorBidi" w:cstheme="minorBidi"/>
          <w:b/>
          <w:bCs/>
          <w:iCs/>
          <w:sz w:val="20"/>
          <w:szCs w:val="20"/>
        </w:rPr>
      </w:pPr>
      <w:r w:rsidRPr="00B01437">
        <w:rPr>
          <w:rFonts w:asciiTheme="minorBidi" w:hAnsiTheme="minorBidi" w:cstheme="minorBidi"/>
          <w:b/>
          <w:bCs/>
          <w:iCs/>
          <w:sz w:val="20"/>
          <w:szCs w:val="20"/>
        </w:rPr>
        <w:t>Типовая форма: Поручени</w:t>
      </w:r>
      <w:r>
        <w:rPr>
          <w:rFonts w:asciiTheme="minorBidi" w:hAnsiTheme="minorBidi" w:cstheme="minorBidi"/>
          <w:b/>
          <w:bCs/>
          <w:iCs/>
          <w:sz w:val="20"/>
          <w:szCs w:val="20"/>
        </w:rPr>
        <w:t>е</w:t>
      </w:r>
      <w:r w:rsidRPr="00B01437">
        <w:rPr>
          <w:rFonts w:asciiTheme="minorBidi" w:hAnsiTheme="minorBidi" w:cstheme="minorBidi"/>
          <w:b/>
          <w:bCs/>
          <w:iCs/>
          <w:sz w:val="20"/>
          <w:szCs w:val="20"/>
        </w:rPr>
        <w:t xml:space="preserve"> экспедитору</w:t>
      </w:r>
    </w:p>
    <w:tbl>
      <w:tblPr>
        <w:tblW w:w="10803" w:type="dxa"/>
        <w:tblInd w:w="-176" w:type="dxa"/>
        <w:tblLayout w:type="fixed"/>
        <w:tblLook w:val="0000" w:firstRow="0" w:lastRow="0" w:firstColumn="0" w:lastColumn="0" w:noHBand="0" w:noVBand="0"/>
      </w:tblPr>
      <w:tblGrid>
        <w:gridCol w:w="63"/>
        <w:gridCol w:w="435"/>
        <w:gridCol w:w="782"/>
        <w:gridCol w:w="398"/>
        <w:gridCol w:w="132"/>
        <w:gridCol w:w="175"/>
        <w:gridCol w:w="968"/>
        <w:gridCol w:w="416"/>
        <w:gridCol w:w="1819"/>
        <w:gridCol w:w="33"/>
        <w:gridCol w:w="67"/>
        <w:gridCol w:w="387"/>
        <w:gridCol w:w="726"/>
        <w:gridCol w:w="352"/>
        <w:gridCol w:w="238"/>
        <w:gridCol w:w="84"/>
        <w:gridCol w:w="858"/>
        <w:gridCol w:w="1565"/>
        <w:gridCol w:w="1276"/>
        <w:gridCol w:w="29"/>
      </w:tblGrid>
      <w:tr w:rsidR="00530D19" w:rsidRPr="00737BFC" w14:paraId="0F890336" w14:textId="77777777" w:rsidTr="00896DC7">
        <w:trPr>
          <w:gridAfter w:val="1"/>
          <w:wAfter w:w="29" w:type="dxa"/>
          <w:trHeight w:val="315"/>
        </w:trPr>
        <w:tc>
          <w:tcPr>
            <w:tcW w:w="1077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DE67AA2" w14:textId="77777777" w:rsidR="00530D19" w:rsidRPr="00737BFC" w:rsidRDefault="00530D19" w:rsidP="00896DC7">
            <w:pPr>
              <w:tabs>
                <w:tab w:val="left" w:pos="3754"/>
              </w:tabs>
              <w:spacing w:before="60" w:after="60"/>
              <w:jc w:val="center"/>
              <w:rPr>
                <w:rFonts w:ascii="Arial" w:hAnsi="Arial" w:cs="Arial"/>
                <w:b/>
                <w:sz w:val="20"/>
                <w:szCs w:val="20"/>
              </w:rPr>
            </w:pPr>
            <w:r w:rsidRPr="00737BFC">
              <w:rPr>
                <w:rFonts w:ascii="Arial" w:hAnsi="Arial" w:cs="Arial"/>
                <w:b/>
                <w:sz w:val="20"/>
                <w:szCs w:val="20"/>
              </w:rPr>
              <w:t>ПОРУЧЕНИЕ ЭКСПЕДИТОРУ</w:t>
            </w:r>
          </w:p>
          <w:p w14:paraId="5DFB5F6F" w14:textId="77777777" w:rsidR="00530D19" w:rsidRPr="00737BFC" w:rsidRDefault="00530D19" w:rsidP="00896DC7">
            <w:pPr>
              <w:tabs>
                <w:tab w:val="left" w:pos="3754"/>
              </w:tabs>
              <w:spacing w:before="60" w:after="60"/>
              <w:jc w:val="center"/>
              <w:rPr>
                <w:rFonts w:ascii="Arial" w:hAnsi="Arial" w:cs="Arial"/>
                <w:b/>
                <w:sz w:val="20"/>
                <w:szCs w:val="20"/>
              </w:rPr>
            </w:pPr>
            <w:r w:rsidRPr="00737BFC">
              <w:rPr>
                <w:rFonts w:ascii="Arial" w:hAnsi="Arial" w:cs="Arial"/>
                <w:b/>
                <w:sz w:val="20"/>
                <w:szCs w:val="20"/>
              </w:rPr>
              <w:t>№________ от «__» __________ 20___ г.</w:t>
            </w:r>
          </w:p>
        </w:tc>
      </w:tr>
      <w:tr w:rsidR="00530D19" w:rsidRPr="00737BFC" w14:paraId="38B123D6" w14:textId="77777777" w:rsidTr="00896DC7">
        <w:trPr>
          <w:gridAfter w:val="1"/>
          <w:wAfter w:w="29" w:type="dxa"/>
          <w:trHeight w:val="107"/>
        </w:trPr>
        <w:tc>
          <w:tcPr>
            <w:tcW w:w="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CF8F3" w14:textId="77777777" w:rsidR="00530D19" w:rsidRPr="00737BFC" w:rsidRDefault="00530D19" w:rsidP="00896DC7">
            <w:pPr>
              <w:jc w:val="center"/>
              <w:rPr>
                <w:rFonts w:ascii="Arial" w:hAnsi="Arial" w:cs="Arial"/>
                <w:sz w:val="18"/>
                <w:szCs w:val="18"/>
              </w:rPr>
            </w:pPr>
            <w:r w:rsidRPr="00737BFC">
              <w:rPr>
                <w:rFonts w:ascii="Arial" w:hAnsi="Arial" w:cs="Arial"/>
                <w:sz w:val="18"/>
                <w:szCs w:val="18"/>
              </w:rPr>
              <w:t>1А.</w:t>
            </w:r>
          </w:p>
        </w:tc>
        <w:tc>
          <w:tcPr>
            <w:tcW w:w="4690" w:type="dxa"/>
            <w:gridSpan w:val="7"/>
            <w:tcBorders>
              <w:top w:val="single" w:sz="4" w:space="0" w:color="auto"/>
              <w:left w:val="nil"/>
              <w:bottom w:val="single" w:sz="4" w:space="0" w:color="auto"/>
              <w:right w:val="single" w:sz="4" w:space="0" w:color="auto"/>
            </w:tcBorders>
            <w:shd w:val="clear" w:color="auto" w:fill="auto"/>
            <w:vAlign w:val="center"/>
          </w:tcPr>
          <w:p w14:paraId="21F73CF3" w14:textId="77777777" w:rsidR="00530D19" w:rsidRPr="00737BFC" w:rsidRDefault="00530D19" w:rsidP="00896DC7">
            <w:pPr>
              <w:jc w:val="center"/>
              <w:rPr>
                <w:rFonts w:ascii="Arial" w:hAnsi="Arial" w:cs="Arial"/>
                <w:sz w:val="18"/>
                <w:szCs w:val="18"/>
                <w:u w:val="single"/>
              </w:rPr>
            </w:pPr>
            <w:r w:rsidRPr="00737BFC">
              <w:rPr>
                <w:rFonts w:ascii="Arial" w:hAnsi="Arial" w:cs="Arial"/>
                <w:sz w:val="18"/>
                <w:szCs w:val="18"/>
                <w:u w:val="single"/>
              </w:rPr>
              <w:t xml:space="preserve">Грузоотправитель </w:t>
            </w:r>
          </w:p>
        </w:tc>
        <w:tc>
          <w:tcPr>
            <w:tcW w:w="487" w:type="dxa"/>
            <w:gridSpan w:val="3"/>
            <w:tcBorders>
              <w:top w:val="single" w:sz="4" w:space="0" w:color="auto"/>
              <w:left w:val="nil"/>
              <w:bottom w:val="single" w:sz="4" w:space="0" w:color="auto"/>
              <w:right w:val="single" w:sz="4" w:space="0" w:color="auto"/>
            </w:tcBorders>
            <w:shd w:val="clear" w:color="auto" w:fill="auto"/>
            <w:vAlign w:val="center"/>
          </w:tcPr>
          <w:p w14:paraId="24E9F25F" w14:textId="77777777" w:rsidR="00530D19" w:rsidRPr="00737BFC" w:rsidRDefault="00530D19" w:rsidP="00896DC7">
            <w:pPr>
              <w:jc w:val="center"/>
              <w:rPr>
                <w:rFonts w:ascii="Arial" w:hAnsi="Arial" w:cs="Arial"/>
                <w:sz w:val="18"/>
                <w:szCs w:val="18"/>
              </w:rPr>
            </w:pPr>
            <w:r w:rsidRPr="00737BFC">
              <w:rPr>
                <w:rFonts w:ascii="Arial" w:hAnsi="Arial" w:cs="Arial"/>
                <w:sz w:val="18"/>
                <w:szCs w:val="18"/>
              </w:rPr>
              <w:t>1B.</w:t>
            </w:r>
          </w:p>
        </w:tc>
        <w:tc>
          <w:tcPr>
            <w:tcW w:w="5099" w:type="dxa"/>
            <w:gridSpan w:val="7"/>
            <w:tcBorders>
              <w:top w:val="single" w:sz="4" w:space="0" w:color="auto"/>
              <w:left w:val="nil"/>
              <w:bottom w:val="single" w:sz="4" w:space="0" w:color="auto"/>
              <w:right w:val="single" w:sz="4" w:space="0" w:color="auto"/>
            </w:tcBorders>
            <w:shd w:val="clear" w:color="auto" w:fill="auto"/>
            <w:vAlign w:val="center"/>
          </w:tcPr>
          <w:p w14:paraId="3E03F3EA" w14:textId="77777777" w:rsidR="00530D19" w:rsidRPr="00737BFC" w:rsidRDefault="00530D19" w:rsidP="00896DC7">
            <w:pPr>
              <w:jc w:val="center"/>
              <w:rPr>
                <w:rFonts w:ascii="Arial" w:hAnsi="Arial" w:cs="Arial"/>
                <w:sz w:val="18"/>
                <w:szCs w:val="18"/>
                <w:u w:val="single"/>
              </w:rPr>
            </w:pPr>
            <w:r w:rsidRPr="00737BFC">
              <w:rPr>
                <w:rFonts w:ascii="Arial" w:hAnsi="Arial" w:cs="Arial"/>
                <w:sz w:val="18"/>
                <w:szCs w:val="18"/>
                <w:u w:val="single"/>
              </w:rPr>
              <w:t xml:space="preserve">Грузополучатель </w:t>
            </w:r>
          </w:p>
        </w:tc>
      </w:tr>
      <w:tr w:rsidR="00530D19" w:rsidRPr="00737BFC" w14:paraId="6E5A6B2C" w14:textId="77777777" w:rsidTr="00896DC7">
        <w:trPr>
          <w:gridAfter w:val="1"/>
          <w:wAfter w:w="29" w:type="dxa"/>
          <w:trHeight w:val="345"/>
        </w:trPr>
        <w:tc>
          <w:tcPr>
            <w:tcW w:w="1280" w:type="dxa"/>
            <w:gridSpan w:val="3"/>
            <w:tcBorders>
              <w:top w:val="nil"/>
              <w:left w:val="single" w:sz="4" w:space="0" w:color="auto"/>
              <w:bottom w:val="single" w:sz="4" w:space="0" w:color="auto"/>
              <w:right w:val="single" w:sz="4" w:space="0" w:color="auto"/>
            </w:tcBorders>
            <w:shd w:val="clear" w:color="auto" w:fill="auto"/>
            <w:vAlign w:val="center"/>
          </w:tcPr>
          <w:p w14:paraId="7EB89BAF" w14:textId="77777777" w:rsidR="00530D19" w:rsidRPr="00737BFC" w:rsidRDefault="00530D19" w:rsidP="00896DC7">
            <w:pPr>
              <w:rPr>
                <w:rFonts w:ascii="Arial" w:hAnsi="Arial" w:cs="Arial"/>
                <w:sz w:val="18"/>
                <w:szCs w:val="18"/>
                <w:u w:val="single"/>
              </w:rPr>
            </w:pPr>
            <w:r w:rsidRPr="00737BFC">
              <w:rPr>
                <w:rFonts w:ascii="Arial" w:hAnsi="Arial" w:cs="Arial"/>
                <w:sz w:val="18"/>
                <w:szCs w:val="18"/>
                <w:u w:val="single"/>
              </w:rPr>
              <w:t>Название компании и юр.адрес компании</w:t>
            </w:r>
          </w:p>
        </w:tc>
        <w:tc>
          <w:tcPr>
            <w:tcW w:w="3908" w:type="dxa"/>
            <w:gridSpan w:val="6"/>
            <w:tcBorders>
              <w:top w:val="single" w:sz="4" w:space="0" w:color="auto"/>
              <w:left w:val="nil"/>
              <w:bottom w:val="single" w:sz="4" w:space="0" w:color="auto"/>
              <w:right w:val="single" w:sz="4" w:space="0" w:color="000000"/>
            </w:tcBorders>
            <w:shd w:val="clear" w:color="auto" w:fill="auto"/>
            <w:vAlign w:val="center"/>
          </w:tcPr>
          <w:p w14:paraId="0B398BB4" w14:textId="77777777" w:rsidR="00530D19" w:rsidRPr="00737BFC" w:rsidRDefault="00530D19" w:rsidP="00896DC7">
            <w:pPr>
              <w:rPr>
                <w:rFonts w:ascii="Arial" w:hAnsi="Arial" w:cs="Arial"/>
                <w:sz w:val="18"/>
                <w:szCs w:val="18"/>
              </w:rPr>
            </w:pPr>
          </w:p>
        </w:tc>
        <w:tc>
          <w:tcPr>
            <w:tcW w:w="1213" w:type="dxa"/>
            <w:gridSpan w:val="4"/>
            <w:tcBorders>
              <w:top w:val="single" w:sz="4" w:space="0" w:color="auto"/>
              <w:left w:val="nil"/>
              <w:bottom w:val="single" w:sz="4" w:space="0" w:color="auto"/>
              <w:right w:val="single" w:sz="4" w:space="0" w:color="auto"/>
            </w:tcBorders>
            <w:shd w:val="clear" w:color="auto" w:fill="auto"/>
            <w:vAlign w:val="center"/>
          </w:tcPr>
          <w:p w14:paraId="39B12712" w14:textId="77777777" w:rsidR="00530D19" w:rsidRPr="00737BFC" w:rsidRDefault="00530D19" w:rsidP="00896DC7">
            <w:pPr>
              <w:rPr>
                <w:rFonts w:ascii="Arial" w:hAnsi="Arial" w:cs="Arial"/>
                <w:sz w:val="18"/>
                <w:szCs w:val="18"/>
                <w:u w:val="single"/>
              </w:rPr>
            </w:pPr>
            <w:r w:rsidRPr="00737BFC">
              <w:rPr>
                <w:rFonts w:ascii="Arial" w:hAnsi="Arial" w:cs="Arial"/>
                <w:sz w:val="18"/>
                <w:szCs w:val="18"/>
                <w:u w:val="single"/>
              </w:rPr>
              <w:t>Название компании и юр.адрес компании</w:t>
            </w:r>
          </w:p>
        </w:tc>
        <w:tc>
          <w:tcPr>
            <w:tcW w:w="4373"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C34BD99" w14:textId="77777777" w:rsidR="00530D19" w:rsidRPr="00737BFC" w:rsidRDefault="00530D19" w:rsidP="00896DC7">
            <w:pPr>
              <w:rPr>
                <w:rFonts w:ascii="Arial" w:hAnsi="Arial" w:cs="Arial"/>
                <w:sz w:val="18"/>
                <w:szCs w:val="18"/>
              </w:rPr>
            </w:pPr>
          </w:p>
        </w:tc>
      </w:tr>
      <w:tr w:rsidR="00530D19" w:rsidRPr="00737BFC" w14:paraId="3E7217DA" w14:textId="77777777" w:rsidTr="00896DC7">
        <w:trPr>
          <w:gridAfter w:val="1"/>
          <w:wAfter w:w="29" w:type="dxa"/>
          <w:trHeight w:val="170"/>
        </w:trPr>
        <w:tc>
          <w:tcPr>
            <w:tcW w:w="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E79F6" w14:textId="77777777" w:rsidR="00530D19" w:rsidRPr="00737BFC" w:rsidRDefault="00530D19" w:rsidP="00896DC7">
            <w:pPr>
              <w:jc w:val="center"/>
              <w:rPr>
                <w:rFonts w:ascii="Arial" w:hAnsi="Arial" w:cs="Arial"/>
                <w:sz w:val="18"/>
                <w:szCs w:val="18"/>
              </w:rPr>
            </w:pPr>
            <w:r w:rsidRPr="00737BFC">
              <w:rPr>
                <w:rFonts w:ascii="Arial" w:hAnsi="Arial" w:cs="Arial"/>
                <w:sz w:val="18"/>
                <w:szCs w:val="18"/>
              </w:rPr>
              <w:t>2А.</w:t>
            </w:r>
          </w:p>
        </w:tc>
        <w:tc>
          <w:tcPr>
            <w:tcW w:w="2455" w:type="dxa"/>
            <w:gridSpan w:val="5"/>
            <w:tcBorders>
              <w:top w:val="single" w:sz="4" w:space="0" w:color="auto"/>
              <w:left w:val="nil"/>
              <w:bottom w:val="single" w:sz="4" w:space="0" w:color="auto"/>
              <w:right w:val="single" w:sz="4" w:space="0" w:color="auto"/>
            </w:tcBorders>
            <w:shd w:val="clear" w:color="auto" w:fill="auto"/>
            <w:vAlign w:val="center"/>
          </w:tcPr>
          <w:p w14:paraId="15299954" w14:textId="77777777" w:rsidR="00530D19" w:rsidRPr="00737BFC" w:rsidRDefault="00530D19" w:rsidP="00896DC7">
            <w:pPr>
              <w:jc w:val="center"/>
              <w:rPr>
                <w:rFonts w:ascii="Arial" w:hAnsi="Arial" w:cs="Arial"/>
                <w:sz w:val="18"/>
                <w:szCs w:val="18"/>
                <w:u w:val="single"/>
              </w:rPr>
            </w:pPr>
            <w:r w:rsidRPr="00737BFC">
              <w:rPr>
                <w:rFonts w:ascii="Arial" w:hAnsi="Arial" w:cs="Arial"/>
                <w:sz w:val="18"/>
                <w:szCs w:val="18"/>
                <w:u w:val="single"/>
              </w:rPr>
              <w:t>Адрес погрузки/Место приема груза к перевозке</w:t>
            </w:r>
          </w:p>
        </w:tc>
        <w:tc>
          <w:tcPr>
            <w:tcW w:w="2235" w:type="dxa"/>
            <w:gridSpan w:val="2"/>
            <w:tcBorders>
              <w:top w:val="single" w:sz="4" w:space="0" w:color="auto"/>
              <w:left w:val="nil"/>
              <w:bottom w:val="single" w:sz="4" w:space="0" w:color="auto"/>
              <w:right w:val="single" w:sz="4" w:space="0" w:color="auto"/>
            </w:tcBorders>
            <w:shd w:val="clear" w:color="auto" w:fill="auto"/>
            <w:vAlign w:val="center"/>
          </w:tcPr>
          <w:p w14:paraId="77EBDF83" w14:textId="77777777" w:rsidR="00530D19" w:rsidRPr="00737BFC" w:rsidRDefault="00530D19" w:rsidP="00896DC7">
            <w:pPr>
              <w:jc w:val="center"/>
              <w:rPr>
                <w:rFonts w:ascii="Arial" w:hAnsi="Arial" w:cs="Arial"/>
                <w:sz w:val="18"/>
                <w:szCs w:val="18"/>
                <w:u w:val="single"/>
              </w:rPr>
            </w:pPr>
            <w:r>
              <w:rPr>
                <w:rFonts w:ascii="Arial" w:hAnsi="Arial" w:cs="Arial"/>
                <w:sz w:val="18"/>
                <w:szCs w:val="18"/>
                <w:u w:val="single"/>
              </w:rPr>
              <w:t>Кол-во и тип транспортного средства/контейнера</w:t>
            </w:r>
          </w:p>
        </w:tc>
        <w:tc>
          <w:tcPr>
            <w:tcW w:w="487" w:type="dxa"/>
            <w:gridSpan w:val="3"/>
            <w:tcBorders>
              <w:top w:val="nil"/>
              <w:left w:val="nil"/>
              <w:bottom w:val="single" w:sz="4" w:space="0" w:color="auto"/>
              <w:right w:val="single" w:sz="4" w:space="0" w:color="auto"/>
            </w:tcBorders>
            <w:shd w:val="clear" w:color="auto" w:fill="auto"/>
            <w:vAlign w:val="center"/>
          </w:tcPr>
          <w:p w14:paraId="2EEAA70B" w14:textId="77777777" w:rsidR="00530D19" w:rsidRPr="00737BFC" w:rsidRDefault="00530D19" w:rsidP="00896DC7">
            <w:pPr>
              <w:jc w:val="center"/>
              <w:rPr>
                <w:rFonts w:ascii="Arial" w:hAnsi="Arial" w:cs="Arial"/>
                <w:sz w:val="18"/>
                <w:szCs w:val="18"/>
              </w:rPr>
            </w:pPr>
            <w:r w:rsidRPr="00737BFC">
              <w:rPr>
                <w:rFonts w:ascii="Arial" w:hAnsi="Arial" w:cs="Arial"/>
                <w:sz w:val="18"/>
                <w:szCs w:val="18"/>
              </w:rPr>
              <w:t>2B.</w:t>
            </w:r>
          </w:p>
        </w:tc>
        <w:tc>
          <w:tcPr>
            <w:tcW w:w="5099" w:type="dxa"/>
            <w:gridSpan w:val="7"/>
            <w:tcBorders>
              <w:top w:val="single" w:sz="4" w:space="0" w:color="auto"/>
              <w:left w:val="nil"/>
              <w:bottom w:val="single" w:sz="4" w:space="0" w:color="auto"/>
              <w:right w:val="single" w:sz="4" w:space="0" w:color="000000"/>
            </w:tcBorders>
            <w:shd w:val="clear" w:color="auto" w:fill="auto"/>
            <w:vAlign w:val="center"/>
          </w:tcPr>
          <w:p w14:paraId="7B170D9C" w14:textId="77777777" w:rsidR="00530D19" w:rsidRPr="00737BFC" w:rsidRDefault="00530D19" w:rsidP="00896DC7">
            <w:pPr>
              <w:jc w:val="center"/>
              <w:rPr>
                <w:rFonts w:ascii="Arial" w:hAnsi="Arial" w:cs="Arial"/>
                <w:sz w:val="18"/>
                <w:szCs w:val="18"/>
                <w:u w:val="single"/>
              </w:rPr>
            </w:pPr>
            <w:r w:rsidRPr="00737BFC">
              <w:rPr>
                <w:rFonts w:ascii="Arial" w:hAnsi="Arial" w:cs="Arial"/>
                <w:sz w:val="18"/>
                <w:szCs w:val="18"/>
                <w:u w:val="single"/>
              </w:rPr>
              <w:t>Адрес выгрузки/Место передачи груза</w:t>
            </w:r>
          </w:p>
        </w:tc>
      </w:tr>
      <w:tr w:rsidR="00530D19" w:rsidRPr="00737BFC" w14:paraId="7CEDD79B" w14:textId="77777777" w:rsidTr="00896DC7">
        <w:trPr>
          <w:gridAfter w:val="1"/>
          <w:wAfter w:w="29" w:type="dxa"/>
          <w:trHeight w:val="215"/>
        </w:trPr>
        <w:tc>
          <w:tcPr>
            <w:tcW w:w="2953" w:type="dxa"/>
            <w:gridSpan w:val="7"/>
            <w:tcBorders>
              <w:top w:val="nil"/>
              <w:left w:val="single" w:sz="4" w:space="0" w:color="auto"/>
              <w:bottom w:val="nil"/>
              <w:right w:val="single" w:sz="4" w:space="0" w:color="auto"/>
            </w:tcBorders>
            <w:shd w:val="clear" w:color="auto" w:fill="auto"/>
            <w:vAlign w:val="center"/>
          </w:tcPr>
          <w:p w14:paraId="3A09DB8A" w14:textId="77777777" w:rsidR="00530D19" w:rsidRPr="00737BFC" w:rsidRDefault="00530D19" w:rsidP="00896DC7">
            <w:pPr>
              <w:rPr>
                <w:rFonts w:ascii="Arial" w:hAnsi="Arial" w:cs="Arial"/>
                <w:sz w:val="18"/>
                <w:szCs w:val="18"/>
              </w:rPr>
            </w:pPr>
          </w:p>
        </w:tc>
        <w:tc>
          <w:tcPr>
            <w:tcW w:w="2235" w:type="dxa"/>
            <w:gridSpan w:val="2"/>
            <w:tcBorders>
              <w:top w:val="nil"/>
              <w:left w:val="single" w:sz="4" w:space="0" w:color="auto"/>
              <w:bottom w:val="nil"/>
              <w:right w:val="single" w:sz="4" w:space="0" w:color="auto"/>
            </w:tcBorders>
            <w:shd w:val="clear" w:color="auto" w:fill="auto"/>
            <w:vAlign w:val="center"/>
          </w:tcPr>
          <w:p w14:paraId="273812B4" w14:textId="77777777" w:rsidR="00530D19" w:rsidRPr="00737BFC" w:rsidRDefault="00530D19" w:rsidP="00896DC7">
            <w:pPr>
              <w:jc w:val="center"/>
              <w:rPr>
                <w:rFonts w:ascii="Arial" w:hAnsi="Arial" w:cs="Arial"/>
                <w:sz w:val="18"/>
                <w:szCs w:val="18"/>
                <w:u w:val="single"/>
              </w:rPr>
            </w:pPr>
          </w:p>
        </w:tc>
        <w:tc>
          <w:tcPr>
            <w:tcW w:w="5586" w:type="dxa"/>
            <w:gridSpan w:val="10"/>
            <w:tcBorders>
              <w:top w:val="single" w:sz="4" w:space="0" w:color="auto"/>
              <w:left w:val="nil"/>
              <w:bottom w:val="single" w:sz="4" w:space="0" w:color="auto"/>
              <w:right w:val="single" w:sz="4" w:space="0" w:color="000000"/>
            </w:tcBorders>
            <w:shd w:val="clear" w:color="auto" w:fill="auto"/>
            <w:vAlign w:val="center"/>
          </w:tcPr>
          <w:p w14:paraId="2D324780" w14:textId="77777777" w:rsidR="00530D19" w:rsidRPr="00737BFC" w:rsidRDefault="00530D19" w:rsidP="00896DC7">
            <w:pPr>
              <w:rPr>
                <w:rFonts w:ascii="Arial" w:hAnsi="Arial" w:cs="Arial"/>
                <w:sz w:val="18"/>
                <w:szCs w:val="18"/>
              </w:rPr>
            </w:pPr>
          </w:p>
        </w:tc>
      </w:tr>
      <w:tr w:rsidR="00530D19" w:rsidRPr="00737BFC" w14:paraId="0AF5762A" w14:textId="77777777" w:rsidTr="00896DC7">
        <w:trPr>
          <w:gridAfter w:val="1"/>
          <w:wAfter w:w="29" w:type="dxa"/>
          <w:trHeight w:val="285"/>
        </w:trPr>
        <w:tc>
          <w:tcPr>
            <w:tcW w:w="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55AE8" w14:textId="77777777" w:rsidR="00530D19" w:rsidRPr="00737BFC" w:rsidRDefault="00530D19" w:rsidP="00896DC7">
            <w:pPr>
              <w:jc w:val="center"/>
              <w:rPr>
                <w:rFonts w:ascii="Arial" w:hAnsi="Arial" w:cs="Arial"/>
                <w:sz w:val="18"/>
                <w:szCs w:val="18"/>
              </w:rPr>
            </w:pPr>
            <w:r w:rsidRPr="00737BFC">
              <w:rPr>
                <w:rFonts w:ascii="Arial" w:hAnsi="Arial" w:cs="Arial"/>
                <w:sz w:val="18"/>
                <w:szCs w:val="18"/>
              </w:rPr>
              <w:t>3А.</w:t>
            </w:r>
          </w:p>
        </w:tc>
        <w:tc>
          <w:tcPr>
            <w:tcW w:w="4690" w:type="dxa"/>
            <w:gridSpan w:val="7"/>
            <w:tcBorders>
              <w:top w:val="single" w:sz="4" w:space="0" w:color="auto"/>
              <w:left w:val="nil"/>
              <w:bottom w:val="single" w:sz="4" w:space="0" w:color="auto"/>
              <w:right w:val="single" w:sz="4" w:space="0" w:color="auto"/>
            </w:tcBorders>
            <w:shd w:val="clear" w:color="auto" w:fill="auto"/>
            <w:vAlign w:val="center"/>
          </w:tcPr>
          <w:p w14:paraId="702D4B06" w14:textId="77777777" w:rsidR="00530D19" w:rsidRPr="00737BFC" w:rsidRDefault="00530D19" w:rsidP="00896DC7">
            <w:pPr>
              <w:jc w:val="center"/>
              <w:rPr>
                <w:rFonts w:ascii="Arial" w:hAnsi="Arial" w:cs="Arial"/>
                <w:sz w:val="18"/>
                <w:szCs w:val="18"/>
                <w:u w:val="single"/>
              </w:rPr>
            </w:pPr>
            <w:r w:rsidRPr="00737BFC">
              <w:rPr>
                <w:rFonts w:ascii="Arial" w:hAnsi="Arial" w:cs="Arial"/>
                <w:sz w:val="18"/>
                <w:szCs w:val="18"/>
                <w:u w:val="single"/>
              </w:rPr>
              <w:t>Дата готовности груза к отправке</w:t>
            </w:r>
          </w:p>
        </w:tc>
        <w:tc>
          <w:tcPr>
            <w:tcW w:w="487" w:type="dxa"/>
            <w:gridSpan w:val="3"/>
            <w:tcBorders>
              <w:top w:val="nil"/>
              <w:left w:val="nil"/>
              <w:bottom w:val="single" w:sz="4" w:space="0" w:color="auto"/>
              <w:right w:val="single" w:sz="4" w:space="0" w:color="auto"/>
            </w:tcBorders>
            <w:shd w:val="clear" w:color="auto" w:fill="auto"/>
            <w:vAlign w:val="center"/>
          </w:tcPr>
          <w:p w14:paraId="14A40FBB" w14:textId="77777777" w:rsidR="00530D19" w:rsidRPr="00737BFC" w:rsidRDefault="00530D19" w:rsidP="00896DC7">
            <w:pPr>
              <w:jc w:val="center"/>
              <w:rPr>
                <w:rFonts w:ascii="Arial" w:hAnsi="Arial" w:cs="Arial"/>
                <w:sz w:val="18"/>
                <w:szCs w:val="18"/>
              </w:rPr>
            </w:pPr>
            <w:r w:rsidRPr="00737BFC">
              <w:rPr>
                <w:rFonts w:ascii="Arial" w:hAnsi="Arial" w:cs="Arial"/>
                <w:sz w:val="18"/>
                <w:szCs w:val="18"/>
              </w:rPr>
              <w:t>3B.</w:t>
            </w:r>
          </w:p>
        </w:tc>
        <w:tc>
          <w:tcPr>
            <w:tcW w:w="5099" w:type="dxa"/>
            <w:gridSpan w:val="7"/>
            <w:tcBorders>
              <w:top w:val="single" w:sz="4" w:space="0" w:color="auto"/>
              <w:left w:val="nil"/>
              <w:bottom w:val="single" w:sz="4" w:space="0" w:color="auto"/>
              <w:right w:val="single" w:sz="4" w:space="0" w:color="000000"/>
            </w:tcBorders>
            <w:shd w:val="clear" w:color="auto" w:fill="auto"/>
            <w:vAlign w:val="center"/>
          </w:tcPr>
          <w:p w14:paraId="74FC37CC" w14:textId="77777777" w:rsidR="00530D19" w:rsidRPr="00737BFC" w:rsidRDefault="00530D19" w:rsidP="00896DC7">
            <w:pPr>
              <w:jc w:val="center"/>
              <w:rPr>
                <w:rFonts w:ascii="Arial" w:hAnsi="Arial" w:cs="Arial"/>
                <w:sz w:val="18"/>
                <w:szCs w:val="18"/>
                <w:u w:val="single"/>
                <w:lang w:val="en-US"/>
              </w:rPr>
            </w:pPr>
            <w:r w:rsidRPr="00737BFC">
              <w:rPr>
                <w:rFonts w:ascii="Arial" w:hAnsi="Arial" w:cs="Arial"/>
                <w:sz w:val="18"/>
                <w:szCs w:val="18"/>
                <w:u w:val="single"/>
              </w:rPr>
              <w:t>Отгрузочный номер</w:t>
            </w:r>
          </w:p>
        </w:tc>
      </w:tr>
      <w:tr w:rsidR="00530D19" w:rsidRPr="00737BFC" w14:paraId="7DBF8349" w14:textId="77777777" w:rsidTr="00896DC7">
        <w:trPr>
          <w:gridAfter w:val="1"/>
          <w:wAfter w:w="29" w:type="dxa"/>
          <w:trHeight w:val="251"/>
        </w:trPr>
        <w:tc>
          <w:tcPr>
            <w:tcW w:w="5188" w:type="dxa"/>
            <w:gridSpan w:val="9"/>
            <w:tcBorders>
              <w:top w:val="single" w:sz="4" w:space="0" w:color="auto"/>
              <w:left w:val="single" w:sz="4" w:space="0" w:color="auto"/>
              <w:bottom w:val="nil"/>
              <w:right w:val="single" w:sz="4" w:space="0" w:color="auto"/>
            </w:tcBorders>
            <w:shd w:val="clear" w:color="auto" w:fill="auto"/>
            <w:vAlign w:val="center"/>
          </w:tcPr>
          <w:p w14:paraId="05C2CFDA" w14:textId="77777777" w:rsidR="00530D19" w:rsidRPr="00737BFC" w:rsidRDefault="00530D19" w:rsidP="00896DC7">
            <w:pPr>
              <w:rPr>
                <w:rFonts w:ascii="Arial" w:hAnsi="Arial" w:cs="Arial"/>
                <w:sz w:val="18"/>
                <w:szCs w:val="18"/>
              </w:rPr>
            </w:pPr>
          </w:p>
        </w:tc>
        <w:tc>
          <w:tcPr>
            <w:tcW w:w="5586" w:type="dxa"/>
            <w:gridSpan w:val="10"/>
            <w:tcBorders>
              <w:top w:val="single" w:sz="4" w:space="0" w:color="auto"/>
              <w:left w:val="nil"/>
              <w:bottom w:val="single" w:sz="4" w:space="0" w:color="auto"/>
              <w:right w:val="single" w:sz="4" w:space="0" w:color="000000"/>
            </w:tcBorders>
            <w:shd w:val="clear" w:color="auto" w:fill="auto"/>
            <w:vAlign w:val="center"/>
          </w:tcPr>
          <w:p w14:paraId="1DAC8037" w14:textId="77777777" w:rsidR="00530D19" w:rsidRPr="00737BFC" w:rsidRDefault="00530D19" w:rsidP="00896DC7">
            <w:pPr>
              <w:rPr>
                <w:rFonts w:ascii="Arial" w:hAnsi="Arial" w:cs="Arial"/>
                <w:sz w:val="18"/>
                <w:szCs w:val="18"/>
              </w:rPr>
            </w:pPr>
          </w:p>
        </w:tc>
      </w:tr>
      <w:tr w:rsidR="00530D19" w:rsidRPr="00737BFC" w14:paraId="00821E22" w14:textId="77777777" w:rsidTr="00896DC7">
        <w:trPr>
          <w:gridAfter w:val="1"/>
          <w:wAfter w:w="29" w:type="dxa"/>
          <w:trHeight w:val="242"/>
        </w:trPr>
        <w:tc>
          <w:tcPr>
            <w:tcW w:w="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C8866" w14:textId="77777777" w:rsidR="00530D19" w:rsidRPr="00737BFC" w:rsidRDefault="00530D19" w:rsidP="00896DC7">
            <w:pPr>
              <w:jc w:val="center"/>
              <w:rPr>
                <w:rFonts w:ascii="Arial" w:hAnsi="Arial" w:cs="Arial"/>
                <w:sz w:val="18"/>
                <w:szCs w:val="18"/>
              </w:rPr>
            </w:pPr>
            <w:r w:rsidRPr="00737BFC">
              <w:rPr>
                <w:rFonts w:ascii="Arial" w:hAnsi="Arial" w:cs="Arial"/>
                <w:sz w:val="18"/>
                <w:szCs w:val="18"/>
              </w:rPr>
              <w:t>4А.</w:t>
            </w:r>
          </w:p>
        </w:tc>
        <w:tc>
          <w:tcPr>
            <w:tcW w:w="4690" w:type="dxa"/>
            <w:gridSpan w:val="7"/>
            <w:tcBorders>
              <w:top w:val="single" w:sz="4" w:space="0" w:color="auto"/>
              <w:left w:val="nil"/>
              <w:bottom w:val="single" w:sz="4" w:space="0" w:color="auto"/>
              <w:right w:val="single" w:sz="4" w:space="0" w:color="auto"/>
            </w:tcBorders>
            <w:shd w:val="clear" w:color="auto" w:fill="auto"/>
            <w:vAlign w:val="center"/>
          </w:tcPr>
          <w:p w14:paraId="5CA974B7" w14:textId="77777777" w:rsidR="00530D19" w:rsidRPr="00737BFC" w:rsidRDefault="00530D19" w:rsidP="00896DC7">
            <w:pPr>
              <w:jc w:val="center"/>
              <w:rPr>
                <w:rFonts w:ascii="Arial" w:hAnsi="Arial" w:cs="Arial"/>
                <w:sz w:val="18"/>
                <w:szCs w:val="18"/>
                <w:u w:val="single"/>
                <w:lang w:val="en-US"/>
              </w:rPr>
            </w:pPr>
            <w:r w:rsidRPr="00737BFC">
              <w:rPr>
                <w:rFonts w:ascii="Arial" w:hAnsi="Arial" w:cs="Arial"/>
                <w:sz w:val="18"/>
                <w:szCs w:val="18"/>
                <w:u w:val="single"/>
              </w:rPr>
              <w:t>Контактная</w:t>
            </w:r>
            <w:r w:rsidRPr="00737BFC">
              <w:rPr>
                <w:rFonts w:ascii="Arial" w:hAnsi="Arial" w:cs="Arial"/>
                <w:sz w:val="18"/>
                <w:szCs w:val="18"/>
                <w:u w:val="single"/>
                <w:lang w:val="en-US"/>
              </w:rPr>
              <w:t xml:space="preserve"> </w:t>
            </w:r>
            <w:r w:rsidRPr="00737BFC">
              <w:rPr>
                <w:rFonts w:ascii="Arial" w:hAnsi="Arial" w:cs="Arial"/>
                <w:sz w:val="18"/>
                <w:szCs w:val="18"/>
                <w:u w:val="single"/>
              </w:rPr>
              <w:t>информация</w:t>
            </w:r>
            <w:r w:rsidRPr="00737BFC">
              <w:rPr>
                <w:rFonts w:ascii="Arial" w:hAnsi="Arial" w:cs="Arial"/>
                <w:sz w:val="18"/>
                <w:szCs w:val="18"/>
                <w:u w:val="single"/>
                <w:lang w:val="en-US"/>
              </w:rPr>
              <w:t xml:space="preserve"> </w:t>
            </w:r>
          </w:p>
        </w:tc>
        <w:tc>
          <w:tcPr>
            <w:tcW w:w="487" w:type="dxa"/>
            <w:gridSpan w:val="3"/>
            <w:tcBorders>
              <w:top w:val="nil"/>
              <w:left w:val="nil"/>
              <w:bottom w:val="single" w:sz="4" w:space="0" w:color="auto"/>
              <w:right w:val="single" w:sz="4" w:space="0" w:color="auto"/>
            </w:tcBorders>
            <w:shd w:val="clear" w:color="auto" w:fill="auto"/>
            <w:vAlign w:val="center"/>
          </w:tcPr>
          <w:p w14:paraId="6BEF6B24" w14:textId="77777777" w:rsidR="00530D19" w:rsidRPr="00737BFC" w:rsidRDefault="00530D19" w:rsidP="00896DC7">
            <w:pPr>
              <w:jc w:val="center"/>
              <w:rPr>
                <w:rFonts w:ascii="Arial" w:hAnsi="Arial" w:cs="Arial"/>
                <w:sz w:val="18"/>
                <w:szCs w:val="18"/>
              </w:rPr>
            </w:pPr>
            <w:r w:rsidRPr="00737BFC">
              <w:rPr>
                <w:rFonts w:ascii="Arial" w:hAnsi="Arial" w:cs="Arial"/>
                <w:sz w:val="18"/>
                <w:szCs w:val="18"/>
              </w:rPr>
              <w:t>4B.</w:t>
            </w:r>
          </w:p>
        </w:tc>
        <w:tc>
          <w:tcPr>
            <w:tcW w:w="5099" w:type="dxa"/>
            <w:gridSpan w:val="7"/>
            <w:tcBorders>
              <w:top w:val="single" w:sz="4" w:space="0" w:color="auto"/>
              <w:left w:val="nil"/>
              <w:bottom w:val="single" w:sz="4" w:space="0" w:color="auto"/>
              <w:right w:val="single" w:sz="4" w:space="0" w:color="000000"/>
            </w:tcBorders>
            <w:shd w:val="clear" w:color="auto" w:fill="auto"/>
            <w:vAlign w:val="center"/>
          </w:tcPr>
          <w:p w14:paraId="5AEE3C09" w14:textId="77777777" w:rsidR="00530D19" w:rsidRPr="00737BFC" w:rsidRDefault="00530D19" w:rsidP="00896DC7">
            <w:pPr>
              <w:jc w:val="center"/>
              <w:rPr>
                <w:rFonts w:ascii="Arial" w:hAnsi="Arial" w:cs="Arial"/>
                <w:sz w:val="18"/>
                <w:szCs w:val="18"/>
                <w:u w:val="single"/>
                <w:lang w:val="en-US"/>
              </w:rPr>
            </w:pPr>
            <w:r w:rsidRPr="00737BFC">
              <w:rPr>
                <w:rFonts w:ascii="Arial" w:hAnsi="Arial" w:cs="Arial"/>
                <w:sz w:val="18"/>
                <w:szCs w:val="18"/>
                <w:u w:val="single"/>
              </w:rPr>
              <w:t>Контактная</w:t>
            </w:r>
            <w:r w:rsidRPr="00737BFC">
              <w:rPr>
                <w:rFonts w:ascii="Arial" w:hAnsi="Arial" w:cs="Arial"/>
                <w:sz w:val="18"/>
                <w:szCs w:val="18"/>
                <w:u w:val="single"/>
                <w:lang w:val="en-US"/>
              </w:rPr>
              <w:t xml:space="preserve"> </w:t>
            </w:r>
            <w:r w:rsidRPr="00737BFC">
              <w:rPr>
                <w:rFonts w:ascii="Arial" w:hAnsi="Arial" w:cs="Arial"/>
                <w:sz w:val="18"/>
                <w:szCs w:val="18"/>
                <w:u w:val="single"/>
              </w:rPr>
              <w:t>информация</w:t>
            </w:r>
            <w:r w:rsidRPr="00737BFC">
              <w:rPr>
                <w:rFonts w:ascii="Arial" w:hAnsi="Arial" w:cs="Arial"/>
                <w:sz w:val="18"/>
                <w:szCs w:val="18"/>
                <w:u w:val="single"/>
                <w:lang w:val="en-US"/>
              </w:rPr>
              <w:t xml:space="preserve"> </w:t>
            </w:r>
          </w:p>
        </w:tc>
      </w:tr>
      <w:tr w:rsidR="00530D19" w:rsidRPr="001A15C8" w14:paraId="02AFD359" w14:textId="77777777" w:rsidTr="00896DC7">
        <w:trPr>
          <w:gridAfter w:val="1"/>
          <w:wAfter w:w="29" w:type="dxa"/>
          <w:trHeight w:val="170"/>
        </w:trPr>
        <w:tc>
          <w:tcPr>
            <w:tcW w:w="1810" w:type="dxa"/>
            <w:gridSpan w:val="5"/>
            <w:tcBorders>
              <w:top w:val="nil"/>
              <w:left w:val="single" w:sz="4" w:space="0" w:color="auto"/>
              <w:bottom w:val="single" w:sz="4" w:space="0" w:color="auto"/>
              <w:right w:val="single" w:sz="4" w:space="0" w:color="auto"/>
            </w:tcBorders>
            <w:shd w:val="clear" w:color="auto" w:fill="auto"/>
            <w:vAlign w:val="center"/>
          </w:tcPr>
          <w:p w14:paraId="1ACAB14E" w14:textId="77777777" w:rsidR="00530D19" w:rsidRPr="001A15C8" w:rsidRDefault="00530D19" w:rsidP="00896DC7">
            <w:pPr>
              <w:rPr>
                <w:rFonts w:ascii="Arial" w:hAnsi="Arial" w:cs="Arial"/>
                <w:sz w:val="18"/>
                <w:szCs w:val="18"/>
              </w:rPr>
            </w:pPr>
            <w:r w:rsidRPr="00737BFC">
              <w:rPr>
                <w:rFonts w:ascii="Arial" w:hAnsi="Arial" w:cs="Arial"/>
                <w:sz w:val="18"/>
                <w:szCs w:val="18"/>
                <w:u w:val="single"/>
              </w:rPr>
              <w:t>Контактное лицо</w:t>
            </w:r>
          </w:p>
        </w:tc>
        <w:tc>
          <w:tcPr>
            <w:tcW w:w="337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D00C497" w14:textId="77777777" w:rsidR="00530D19" w:rsidRPr="001A15C8" w:rsidRDefault="00530D19" w:rsidP="00896DC7">
            <w:pPr>
              <w:rPr>
                <w:rFonts w:ascii="Arial" w:hAnsi="Arial" w:cs="Arial"/>
                <w:sz w:val="18"/>
                <w:szCs w:val="18"/>
              </w:rPr>
            </w:pPr>
          </w:p>
        </w:tc>
        <w:tc>
          <w:tcPr>
            <w:tcW w:w="1887" w:type="dxa"/>
            <w:gridSpan w:val="7"/>
            <w:tcBorders>
              <w:top w:val="single" w:sz="4" w:space="0" w:color="auto"/>
              <w:left w:val="nil"/>
              <w:bottom w:val="single" w:sz="4" w:space="0" w:color="auto"/>
              <w:right w:val="single" w:sz="4" w:space="0" w:color="auto"/>
            </w:tcBorders>
            <w:shd w:val="clear" w:color="auto" w:fill="auto"/>
            <w:vAlign w:val="center"/>
          </w:tcPr>
          <w:p w14:paraId="5182D698" w14:textId="77777777" w:rsidR="00530D19" w:rsidRPr="001A15C8" w:rsidRDefault="00530D19" w:rsidP="00896DC7">
            <w:pPr>
              <w:rPr>
                <w:rFonts w:ascii="Arial" w:hAnsi="Arial" w:cs="Arial"/>
                <w:sz w:val="18"/>
                <w:szCs w:val="18"/>
              </w:rPr>
            </w:pPr>
            <w:r w:rsidRPr="00737BFC">
              <w:rPr>
                <w:rFonts w:ascii="Arial" w:hAnsi="Arial" w:cs="Arial"/>
                <w:sz w:val="18"/>
                <w:szCs w:val="18"/>
                <w:u w:val="single"/>
              </w:rPr>
              <w:t>Контактное лицо</w:t>
            </w:r>
          </w:p>
        </w:tc>
        <w:tc>
          <w:tcPr>
            <w:tcW w:w="369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36F5F82" w14:textId="77777777" w:rsidR="00530D19" w:rsidRPr="001A15C8" w:rsidRDefault="00530D19" w:rsidP="00896DC7">
            <w:pPr>
              <w:rPr>
                <w:rFonts w:ascii="Arial" w:hAnsi="Arial" w:cs="Arial"/>
                <w:sz w:val="18"/>
                <w:szCs w:val="18"/>
              </w:rPr>
            </w:pPr>
          </w:p>
        </w:tc>
      </w:tr>
      <w:tr w:rsidR="00530D19" w:rsidRPr="00737BFC" w14:paraId="16A7FE13" w14:textId="77777777" w:rsidTr="00896DC7">
        <w:trPr>
          <w:gridAfter w:val="1"/>
          <w:wAfter w:w="29" w:type="dxa"/>
          <w:trHeight w:val="784"/>
        </w:trPr>
        <w:tc>
          <w:tcPr>
            <w:tcW w:w="1810" w:type="dxa"/>
            <w:gridSpan w:val="5"/>
            <w:tcBorders>
              <w:top w:val="single" w:sz="4" w:space="0" w:color="auto"/>
              <w:left w:val="single" w:sz="4" w:space="0" w:color="auto"/>
              <w:right w:val="single" w:sz="4" w:space="0" w:color="auto"/>
            </w:tcBorders>
            <w:shd w:val="clear" w:color="auto" w:fill="auto"/>
            <w:vAlign w:val="center"/>
          </w:tcPr>
          <w:p w14:paraId="2E4BBDFF" w14:textId="77777777" w:rsidR="00530D19" w:rsidRPr="00737BFC" w:rsidRDefault="00530D19" w:rsidP="00896DC7">
            <w:pPr>
              <w:rPr>
                <w:rFonts w:ascii="Arial" w:hAnsi="Arial" w:cs="Arial"/>
                <w:sz w:val="18"/>
                <w:szCs w:val="18"/>
              </w:rPr>
            </w:pPr>
            <w:r w:rsidRPr="00737BFC">
              <w:rPr>
                <w:rFonts w:ascii="Arial" w:hAnsi="Arial" w:cs="Arial"/>
                <w:sz w:val="18"/>
                <w:szCs w:val="18"/>
                <w:u w:val="single"/>
              </w:rPr>
              <w:t>Номер телефона, факса, электронная почта</w:t>
            </w:r>
          </w:p>
        </w:tc>
        <w:tc>
          <w:tcPr>
            <w:tcW w:w="3378" w:type="dxa"/>
            <w:gridSpan w:val="4"/>
            <w:tcBorders>
              <w:top w:val="single" w:sz="4" w:space="0" w:color="auto"/>
              <w:left w:val="nil"/>
              <w:right w:val="single" w:sz="4" w:space="0" w:color="auto"/>
            </w:tcBorders>
            <w:shd w:val="clear" w:color="auto" w:fill="auto"/>
          </w:tcPr>
          <w:p w14:paraId="2AC4B01D" w14:textId="77777777" w:rsidR="00530D19" w:rsidRPr="00737BFC" w:rsidRDefault="00530D19" w:rsidP="00896DC7">
            <w:pPr>
              <w:rPr>
                <w:rFonts w:ascii="Arial" w:hAnsi="Arial" w:cs="Arial"/>
                <w:sz w:val="18"/>
                <w:szCs w:val="18"/>
              </w:rPr>
            </w:pPr>
          </w:p>
        </w:tc>
        <w:tc>
          <w:tcPr>
            <w:tcW w:w="1887"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14:paraId="56A51629" w14:textId="77777777" w:rsidR="00530D19" w:rsidRPr="00737BFC" w:rsidRDefault="00530D19" w:rsidP="00896DC7">
            <w:pPr>
              <w:rPr>
                <w:rFonts w:ascii="Arial" w:hAnsi="Arial" w:cs="Arial"/>
                <w:sz w:val="18"/>
                <w:szCs w:val="18"/>
              </w:rPr>
            </w:pPr>
            <w:r w:rsidRPr="00737BFC">
              <w:rPr>
                <w:rFonts w:ascii="Arial" w:hAnsi="Arial" w:cs="Arial"/>
                <w:sz w:val="18"/>
                <w:szCs w:val="18"/>
                <w:u w:val="single"/>
              </w:rPr>
              <w:t>Номер телефона, факса, электронная почта</w:t>
            </w:r>
          </w:p>
        </w:tc>
        <w:tc>
          <w:tcPr>
            <w:tcW w:w="3699" w:type="dxa"/>
            <w:gridSpan w:val="3"/>
            <w:tcBorders>
              <w:top w:val="single" w:sz="4" w:space="0" w:color="auto"/>
              <w:left w:val="single" w:sz="4" w:space="0" w:color="auto"/>
              <w:bottom w:val="single" w:sz="4" w:space="0" w:color="000000"/>
              <w:right w:val="single" w:sz="4" w:space="0" w:color="000000"/>
            </w:tcBorders>
            <w:shd w:val="clear" w:color="auto" w:fill="auto"/>
          </w:tcPr>
          <w:p w14:paraId="165003A1" w14:textId="77777777" w:rsidR="00530D19" w:rsidRPr="00737BFC" w:rsidRDefault="00530D19" w:rsidP="00896DC7">
            <w:pPr>
              <w:rPr>
                <w:rFonts w:ascii="Arial" w:hAnsi="Arial" w:cs="Arial"/>
                <w:sz w:val="18"/>
                <w:szCs w:val="18"/>
              </w:rPr>
            </w:pPr>
          </w:p>
        </w:tc>
      </w:tr>
      <w:tr w:rsidR="00530D19" w:rsidRPr="00737BFC" w14:paraId="301C84F7" w14:textId="77777777" w:rsidTr="00896DC7">
        <w:trPr>
          <w:gridAfter w:val="1"/>
          <w:wAfter w:w="29" w:type="dxa"/>
          <w:trHeight w:val="197"/>
        </w:trPr>
        <w:tc>
          <w:tcPr>
            <w:tcW w:w="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AD66D" w14:textId="77777777" w:rsidR="00530D19" w:rsidRPr="00737BFC" w:rsidRDefault="00530D19" w:rsidP="00896DC7">
            <w:pPr>
              <w:jc w:val="center"/>
              <w:rPr>
                <w:rFonts w:ascii="Arial" w:hAnsi="Arial" w:cs="Arial"/>
                <w:sz w:val="18"/>
                <w:szCs w:val="18"/>
              </w:rPr>
            </w:pPr>
            <w:r w:rsidRPr="00737BFC">
              <w:rPr>
                <w:rFonts w:ascii="Arial" w:hAnsi="Arial" w:cs="Arial"/>
                <w:sz w:val="18"/>
                <w:szCs w:val="18"/>
              </w:rPr>
              <w:t>5А.</w:t>
            </w:r>
          </w:p>
        </w:tc>
        <w:tc>
          <w:tcPr>
            <w:tcW w:w="4690" w:type="dxa"/>
            <w:gridSpan w:val="7"/>
            <w:tcBorders>
              <w:top w:val="single" w:sz="4" w:space="0" w:color="auto"/>
              <w:left w:val="nil"/>
              <w:bottom w:val="single" w:sz="4" w:space="0" w:color="auto"/>
              <w:right w:val="single" w:sz="4" w:space="0" w:color="auto"/>
            </w:tcBorders>
            <w:shd w:val="clear" w:color="auto" w:fill="auto"/>
            <w:vAlign w:val="center"/>
          </w:tcPr>
          <w:p w14:paraId="1190DDEE" w14:textId="77777777" w:rsidR="00530D19" w:rsidRPr="00737BFC" w:rsidRDefault="00530D19" w:rsidP="00896DC7">
            <w:pPr>
              <w:jc w:val="center"/>
              <w:rPr>
                <w:rFonts w:ascii="Arial" w:hAnsi="Arial" w:cs="Arial"/>
                <w:sz w:val="18"/>
                <w:szCs w:val="18"/>
                <w:u w:val="single"/>
                <w:lang w:val="en-US"/>
              </w:rPr>
            </w:pPr>
            <w:r w:rsidRPr="00737BFC">
              <w:rPr>
                <w:rFonts w:ascii="Arial" w:hAnsi="Arial" w:cs="Arial"/>
                <w:sz w:val="18"/>
                <w:szCs w:val="18"/>
                <w:u w:val="single"/>
              </w:rPr>
              <w:t>Реквизиты таможни отправления</w:t>
            </w:r>
          </w:p>
        </w:tc>
        <w:tc>
          <w:tcPr>
            <w:tcW w:w="487" w:type="dxa"/>
            <w:gridSpan w:val="3"/>
            <w:tcBorders>
              <w:top w:val="nil"/>
              <w:left w:val="nil"/>
              <w:bottom w:val="single" w:sz="4" w:space="0" w:color="auto"/>
              <w:right w:val="single" w:sz="4" w:space="0" w:color="auto"/>
            </w:tcBorders>
            <w:shd w:val="clear" w:color="auto" w:fill="auto"/>
            <w:vAlign w:val="center"/>
          </w:tcPr>
          <w:p w14:paraId="7D9EAE20" w14:textId="77777777" w:rsidR="00530D19" w:rsidRPr="00737BFC" w:rsidRDefault="00530D19" w:rsidP="00896DC7">
            <w:pPr>
              <w:jc w:val="center"/>
              <w:rPr>
                <w:rFonts w:ascii="Arial" w:hAnsi="Arial" w:cs="Arial"/>
                <w:sz w:val="18"/>
                <w:szCs w:val="18"/>
              </w:rPr>
            </w:pPr>
            <w:r w:rsidRPr="00737BFC">
              <w:rPr>
                <w:rFonts w:ascii="Arial" w:hAnsi="Arial" w:cs="Arial"/>
                <w:sz w:val="18"/>
                <w:szCs w:val="18"/>
              </w:rPr>
              <w:t>5B.</w:t>
            </w:r>
          </w:p>
        </w:tc>
        <w:tc>
          <w:tcPr>
            <w:tcW w:w="5099" w:type="dxa"/>
            <w:gridSpan w:val="7"/>
            <w:tcBorders>
              <w:top w:val="single" w:sz="4" w:space="0" w:color="auto"/>
              <w:left w:val="nil"/>
              <w:bottom w:val="single" w:sz="4" w:space="0" w:color="auto"/>
              <w:right w:val="single" w:sz="4" w:space="0" w:color="000000"/>
            </w:tcBorders>
            <w:shd w:val="clear" w:color="auto" w:fill="auto"/>
            <w:vAlign w:val="center"/>
          </w:tcPr>
          <w:p w14:paraId="4B8B0A72" w14:textId="77777777" w:rsidR="00530D19" w:rsidRPr="00737BFC" w:rsidRDefault="00530D19" w:rsidP="00896DC7">
            <w:pPr>
              <w:jc w:val="center"/>
              <w:rPr>
                <w:rFonts w:ascii="Arial" w:hAnsi="Arial" w:cs="Arial"/>
                <w:sz w:val="18"/>
                <w:szCs w:val="18"/>
                <w:u w:val="single"/>
                <w:lang w:val="en-US"/>
              </w:rPr>
            </w:pPr>
            <w:r w:rsidRPr="00737BFC">
              <w:rPr>
                <w:rFonts w:ascii="Arial" w:hAnsi="Arial" w:cs="Arial"/>
                <w:sz w:val="18"/>
                <w:szCs w:val="18"/>
                <w:u w:val="single"/>
              </w:rPr>
              <w:t>Реквизиты таможни назначения</w:t>
            </w:r>
            <w:r w:rsidRPr="00737BFC">
              <w:rPr>
                <w:rFonts w:ascii="Arial" w:hAnsi="Arial" w:cs="Arial"/>
                <w:sz w:val="18"/>
                <w:szCs w:val="18"/>
                <w:u w:val="single"/>
                <w:lang w:val="en-US"/>
              </w:rPr>
              <w:t xml:space="preserve"> </w:t>
            </w:r>
          </w:p>
        </w:tc>
      </w:tr>
      <w:tr w:rsidR="00530D19" w:rsidRPr="00737BFC" w14:paraId="3FE6789E" w14:textId="77777777" w:rsidTr="00896DC7">
        <w:trPr>
          <w:gridAfter w:val="1"/>
          <w:wAfter w:w="29" w:type="dxa"/>
          <w:trHeight w:val="165"/>
        </w:trPr>
        <w:tc>
          <w:tcPr>
            <w:tcW w:w="5188" w:type="dxa"/>
            <w:gridSpan w:val="9"/>
            <w:tcBorders>
              <w:top w:val="nil"/>
              <w:left w:val="single" w:sz="4" w:space="0" w:color="auto"/>
              <w:bottom w:val="single" w:sz="4" w:space="0" w:color="auto"/>
              <w:right w:val="single" w:sz="4" w:space="0" w:color="auto"/>
            </w:tcBorders>
            <w:shd w:val="clear" w:color="auto" w:fill="auto"/>
          </w:tcPr>
          <w:p w14:paraId="5125D17E" w14:textId="77777777" w:rsidR="00530D19" w:rsidRPr="00737BFC" w:rsidRDefault="00530D19" w:rsidP="00896DC7">
            <w:pPr>
              <w:rPr>
                <w:rFonts w:ascii="Arial" w:hAnsi="Arial" w:cs="Arial"/>
                <w:sz w:val="18"/>
                <w:szCs w:val="18"/>
                <w:lang w:val="en-US"/>
              </w:rPr>
            </w:pPr>
          </w:p>
        </w:tc>
        <w:tc>
          <w:tcPr>
            <w:tcW w:w="5586" w:type="dxa"/>
            <w:gridSpan w:val="10"/>
            <w:tcBorders>
              <w:top w:val="single" w:sz="4" w:space="0" w:color="auto"/>
              <w:left w:val="nil"/>
              <w:bottom w:val="single" w:sz="4" w:space="0" w:color="auto"/>
              <w:right w:val="single" w:sz="4" w:space="0" w:color="000000"/>
            </w:tcBorders>
            <w:shd w:val="clear" w:color="auto" w:fill="auto"/>
          </w:tcPr>
          <w:p w14:paraId="32E2BFD7" w14:textId="77777777" w:rsidR="00530D19" w:rsidRPr="00737BFC" w:rsidRDefault="00530D19" w:rsidP="00896DC7">
            <w:pPr>
              <w:rPr>
                <w:rFonts w:ascii="Arial" w:hAnsi="Arial" w:cs="Arial"/>
                <w:sz w:val="18"/>
                <w:szCs w:val="18"/>
                <w:lang w:val="en-US"/>
              </w:rPr>
            </w:pPr>
          </w:p>
        </w:tc>
      </w:tr>
      <w:tr w:rsidR="00530D19" w:rsidRPr="006164D7" w14:paraId="10905F5A" w14:textId="77777777" w:rsidTr="00530D19">
        <w:trPr>
          <w:gridAfter w:val="1"/>
          <w:wAfter w:w="29" w:type="dxa"/>
          <w:trHeight w:val="400"/>
        </w:trPr>
        <w:tc>
          <w:tcPr>
            <w:tcW w:w="498" w:type="dxa"/>
            <w:gridSpan w:val="2"/>
            <w:tcBorders>
              <w:top w:val="nil"/>
              <w:left w:val="single" w:sz="4" w:space="0" w:color="auto"/>
              <w:bottom w:val="single" w:sz="4" w:space="0" w:color="auto"/>
              <w:right w:val="single" w:sz="4" w:space="0" w:color="auto"/>
            </w:tcBorders>
            <w:shd w:val="clear" w:color="auto" w:fill="auto"/>
            <w:vAlign w:val="center"/>
          </w:tcPr>
          <w:p w14:paraId="07AE1341" w14:textId="77777777" w:rsidR="00530D19" w:rsidRPr="00A02CC7" w:rsidRDefault="00530D19" w:rsidP="00896DC7">
            <w:pPr>
              <w:jc w:val="center"/>
              <w:rPr>
                <w:rFonts w:ascii="Arial" w:hAnsi="Arial" w:cs="Arial"/>
                <w:sz w:val="18"/>
                <w:szCs w:val="18"/>
              </w:rPr>
            </w:pPr>
            <w:r w:rsidRPr="00A02CC7">
              <w:rPr>
                <w:rFonts w:ascii="Arial" w:hAnsi="Arial" w:cs="Arial"/>
                <w:sz w:val="18"/>
                <w:szCs w:val="18"/>
              </w:rPr>
              <w:t>5С.</w:t>
            </w:r>
          </w:p>
        </w:tc>
        <w:tc>
          <w:tcPr>
            <w:tcW w:w="4690" w:type="dxa"/>
            <w:gridSpan w:val="7"/>
            <w:tcBorders>
              <w:top w:val="nil"/>
              <w:left w:val="single" w:sz="4" w:space="0" w:color="auto"/>
              <w:bottom w:val="single" w:sz="4" w:space="0" w:color="auto"/>
              <w:right w:val="single" w:sz="4" w:space="0" w:color="auto"/>
            </w:tcBorders>
            <w:shd w:val="clear" w:color="auto" w:fill="auto"/>
            <w:vAlign w:val="center"/>
          </w:tcPr>
          <w:p w14:paraId="3C254D86" w14:textId="77777777" w:rsidR="00530D19" w:rsidRPr="00737BFC" w:rsidRDefault="00530D19" w:rsidP="00896DC7">
            <w:pPr>
              <w:rPr>
                <w:rFonts w:ascii="Arial" w:hAnsi="Arial" w:cs="Arial"/>
                <w:sz w:val="18"/>
                <w:szCs w:val="18"/>
                <w:u w:val="single"/>
              </w:rPr>
            </w:pPr>
            <w:r>
              <w:rPr>
                <w:rFonts w:ascii="Arial" w:hAnsi="Arial" w:cs="Arial"/>
                <w:sz w:val="18"/>
                <w:szCs w:val="18"/>
                <w:u w:val="single"/>
              </w:rPr>
              <w:t>Компания, ответственная за Таможенное оформление груза в РФ</w:t>
            </w:r>
          </w:p>
        </w:tc>
        <w:tc>
          <w:tcPr>
            <w:tcW w:w="5586" w:type="dxa"/>
            <w:gridSpan w:val="10"/>
            <w:tcBorders>
              <w:top w:val="nil"/>
              <w:left w:val="single" w:sz="4" w:space="0" w:color="auto"/>
              <w:bottom w:val="single" w:sz="4" w:space="0" w:color="auto"/>
              <w:right w:val="single" w:sz="4" w:space="0" w:color="auto"/>
            </w:tcBorders>
            <w:shd w:val="clear" w:color="auto" w:fill="auto"/>
            <w:vAlign w:val="center"/>
          </w:tcPr>
          <w:p w14:paraId="7E1BEE42" w14:textId="77777777" w:rsidR="00530D19" w:rsidRPr="006164D7" w:rsidRDefault="00530D19" w:rsidP="00896DC7">
            <w:pPr>
              <w:rPr>
                <w:rFonts w:ascii="Arial" w:hAnsi="Arial" w:cs="Arial"/>
                <w:sz w:val="18"/>
                <w:szCs w:val="18"/>
              </w:rPr>
            </w:pPr>
            <w:r w:rsidRPr="00B01437">
              <w:rPr>
                <w:rFonts w:ascii="Arial" w:hAnsi="Arial" w:cs="Arial"/>
                <w:color w:val="FF0000"/>
                <w:sz w:val="18"/>
                <w:szCs w:val="18"/>
              </w:rPr>
              <w:t>Самостоятельно Клиентом</w:t>
            </w:r>
          </w:p>
        </w:tc>
      </w:tr>
      <w:tr w:rsidR="00530D19" w:rsidRPr="00737BFC" w14:paraId="510BDB72" w14:textId="77777777" w:rsidTr="00896DC7">
        <w:trPr>
          <w:gridAfter w:val="1"/>
          <w:wAfter w:w="29" w:type="dxa"/>
          <w:trHeight w:val="233"/>
        </w:trPr>
        <w:tc>
          <w:tcPr>
            <w:tcW w:w="10774" w:type="dxa"/>
            <w:gridSpan w:val="19"/>
            <w:tcBorders>
              <w:top w:val="nil"/>
              <w:left w:val="single" w:sz="4" w:space="0" w:color="auto"/>
              <w:bottom w:val="single" w:sz="4" w:space="0" w:color="auto"/>
              <w:right w:val="single" w:sz="4" w:space="0" w:color="auto"/>
            </w:tcBorders>
            <w:shd w:val="clear" w:color="auto" w:fill="auto"/>
            <w:vAlign w:val="center"/>
          </w:tcPr>
          <w:p w14:paraId="0DA6BF76" w14:textId="77777777" w:rsidR="00530D19" w:rsidRPr="00737BFC" w:rsidRDefault="00530D19" w:rsidP="00896DC7">
            <w:pPr>
              <w:jc w:val="center"/>
              <w:rPr>
                <w:rFonts w:ascii="Arial" w:hAnsi="Arial" w:cs="Arial"/>
                <w:sz w:val="18"/>
                <w:szCs w:val="18"/>
                <w:u w:val="single"/>
              </w:rPr>
            </w:pPr>
            <w:r w:rsidRPr="00737BFC">
              <w:rPr>
                <w:rFonts w:ascii="Arial" w:hAnsi="Arial" w:cs="Arial"/>
                <w:sz w:val="18"/>
                <w:szCs w:val="18"/>
                <w:u w:val="single"/>
              </w:rPr>
              <w:t xml:space="preserve">6. Описание груза </w:t>
            </w:r>
          </w:p>
        </w:tc>
      </w:tr>
      <w:tr w:rsidR="00530D19" w:rsidRPr="001205CB" w14:paraId="64DDC9F0" w14:textId="77777777" w:rsidTr="00896DC7">
        <w:trPr>
          <w:gridAfter w:val="1"/>
          <w:wAfter w:w="29" w:type="dxa"/>
          <w:trHeight w:val="739"/>
        </w:trPr>
        <w:tc>
          <w:tcPr>
            <w:tcW w:w="1678" w:type="dxa"/>
            <w:gridSpan w:val="4"/>
            <w:tcBorders>
              <w:top w:val="single" w:sz="4" w:space="0" w:color="auto"/>
              <w:left w:val="single" w:sz="4" w:space="0" w:color="auto"/>
              <w:bottom w:val="nil"/>
              <w:right w:val="single" w:sz="4" w:space="0" w:color="000000"/>
            </w:tcBorders>
            <w:shd w:val="clear" w:color="auto" w:fill="auto"/>
            <w:vAlign w:val="center"/>
          </w:tcPr>
          <w:p w14:paraId="4EEE8C7D" w14:textId="77777777" w:rsidR="00530D19" w:rsidRPr="001205CB" w:rsidRDefault="00530D19" w:rsidP="00896DC7">
            <w:pPr>
              <w:jc w:val="center"/>
              <w:rPr>
                <w:rFonts w:ascii="Arial" w:hAnsi="Arial" w:cs="Arial"/>
                <w:sz w:val="18"/>
                <w:szCs w:val="18"/>
                <w:u w:val="single"/>
              </w:rPr>
            </w:pPr>
            <w:r w:rsidRPr="001205CB">
              <w:rPr>
                <w:rFonts w:ascii="Arial" w:hAnsi="Arial" w:cs="Arial"/>
                <w:sz w:val="18"/>
                <w:szCs w:val="18"/>
                <w:u w:val="single"/>
              </w:rPr>
              <w:t>А.Наименование груза (описание, торговая марка)</w:t>
            </w:r>
          </w:p>
        </w:tc>
        <w:tc>
          <w:tcPr>
            <w:tcW w:w="1691" w:type="dxa"/>
            <w:gridSpan w:val="4"/>
            <w:tcBorders>
              <w:top w:val="single" w:sz="4" w:space="0" w:color="auto"/>
              <w:left w:val="nil"/>
              <w:bottom w:val="single" w:sz="4" w:space="0" w:color="auto"/>
              <w:right w:val="single" w:sz="4" w:space="0" w:color="auto"/>
            </w:tcBorders>
            <w:shd w:val="clear" w:color="auto" w:fill="auto"/>
            <w:vAlign w:val="center"/>
          </w:tcPr>
          <w:p w14:paraId="30907CB7" w14:textId="77777777" w:rsidR="00530D19" w:rsidRPr="001205CB" w:rsidRDefault="00530D19" w:rsidP="00896DC7">
            <w:pPr>
              <w:jc w:val="center"/>
              <w:rPr>
                <w:rFonts w:ascii="Arial" w:hAnsi="Arial" w:cs="Arial"/>
                <w:sz w:val="18"/>
                <w:szCs w:val="18"/>
                <w:u w:val="single"/>
              </w:rPr>
            </w:pPr>
            <w:r w:rsidRPr="001205CB">
              <w:rPr>
                <w:rFonts w:ascii="Arial" w:hAnsi="Arial" w:cs="Arial"/>
                <w:sz w:val="18"/>
                <w:szCs w:val="18"/>
                <w:u w:val="single"/>
              </w:rPr>
              <w:t>B.Количество паллет, грузовых мест, вид упаковки</w:t>
            </w:r>
          </w:p>
        </w:tc>
        <w:tc>
          <w:tcPr>
            <w:tcW w:w="1819" w:type="dxa"/>
            <w:tcBorders>
              <w:top w:val="single" w:sz="4" w:space="0" w:color="auto"/>
              <w:left w:val="nil"/>
              <w:bottom w:val="single" w:sz="4" w:space="0" w:color="auto"/>
              <w:right w:val="single" w:sz="4" w:space="0" w:color="auto"/>
            </w:tcBorders>
            <w:shd w:val="clear" w:color="auto" w:fill="auto"/>
            <w:vAlign w:val="center"/>
          </w:tcPr>
          <w:p w14:paraId="320D4223" w14:textId="77777777" w:rsidR="00530D19" w:rsidRPr="001205CB" w:rsidRDefault="00530D19" w:rsidP="00896DC7">
            <w:pPr>
              <w:jc w:val="center"/>
              <w:rPr>
                <w:rFonts w:ascii="Arial" w:hAnsi="Arial" w:cs="Arial"/>
                <w:sz w:val="18"/>
                <w:szCs w:val="18"/>
                <w:u w:val="single"/>
              </w:rPr>
            </w:pPr>
            <w:r w:rsidRPr="001205CB">
              <w:rPr>
                <w:rFonts w:ascii="Arial" w:hAnsi="Arial" w:cs="Arial"/>
                <w:sz w:val="18"/>
                <w:szCs w:val="18"/>
                <w:u w:val="single"/>
              </w:rPr>
              <w:t>C.Стоимость груза</w:t>
            </w:r>
          </w:p>
        </w:tc>
        <w:tc>
          <w:tcPr>
            <w:tcW w:w="2745" w:type="dxa"/>
            <w:gridSpan w:val="8"/>
            <w:tcBorders>
              <w:top w:val="single" w:sz="4" w:space="0" w:color="auto"/>
              <w:left w:val="nil"/>
              <w:bottom w:val="single" w:sz="4" w:space="0" w:color="auto"/>
              <w:right w:val="single" w:sz="4" w:space="0" w:color="auto"/>
            </w:tcBorders>
            <w:shd w:val="clear" w:color="auto" w:fill="auto"/>
            <w:vAlign w:val="center"/>
          </w:tcPr>
          <w:p w14:paraId="41AF0165" w14:textId="77777777" w:rsidR="00530D19" w:rsidRPr="001205CB" w:rsidRDefault="00530D19" w:rsidP="00896DC7">
            <w:pPr>
              <w:jc w:val="center"/>
              <w:rPr>
                <w:rFonts w:ascii="Arial" w:hAnsi="Arial" w:cs="Arial"/>
                <w:sz w:val="18"/>
                <w:szCs w:val="18"/>
                <w:u w:val="single"/>
              </w:rPr>
            </w:pPr>
            <w:r w:rsidRPr="001205CB">
              <w:rPr>
                <w:rFonts w:ascii="Arial" w:hAnsi="Arial" w:cs="Arial"/>
                <w:sz w:val="18"/>
                <w:szCs w:val="18"/>
                <w:u w:val="single"/>
              </w:rPr>
              <w:t>D.Код ТН ВЭД</w:t>
            </w:r>
          </w:p>
        </w:tc>
        <w:tc>
          <w:tcPr>
            <w:tcW w:w="1565" w:type="dxa"/>
            <w:tcBorders>
              <w:top w:val="single" w:sz="4" w:space="0" w:color="auto"/>
              <w:left w:val="nil"/>
              <w:bottom w:val="single" w:sz="4" w:space="0" w:color="auto"/>
              <w:right w:val="single" w:sz="4" w:space="0" w:color="auto"/>
            </w:tcBorders>
            <w:shd w:val="clear" w:color="auto" w:fill="auto"/>
            <w:vAlign w:val="center"/>
          </w:tcPr>
          <w:p w14:paraId="71D560DF" w14:textId="77777777" w:rsidR="00530D19" w:rsidRPr="001205CB" w:rsidRDefault="00530D19" w:rsidP="00896DC7">
            <w:pPr>
              <w:jc w:val="center"/>
              <w:rPr>
                <w:rFonts w:ascii="Arial" w:hAnsi="Arial" w:cs="Arial"/>
                <w:sz w:val="18"/>
                <w:szCs w:val="18"/>
                <w:u w:val="single"/>
              </w:rPr>
            </w:pPr>
            <w:r w:rsidRPr="001205CB">
              <w:rPr>
                <w:rFonts w:ascii="Arial" w:hAnsi="Arial" w:cs="Arial"/>
                <w:sz w:val="18"/>
                <w:szCs w:val="18"/>
                <w:u w:val="single"/>
              </w:rPr>
              <w:t>E.Вес груза брутто, кг</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F23B68" w14:textId="77777777" w:rsidR="00530D19" w:rsidRPr="001205CB" w:rsidRDefault="00530D19" w:rsidP="00896DC7">
            <w:pPr>
              <w:jc w:val="center"/>
              <w:rPr>
                <w:rFonts w:ascii="Arial" w:hAnsi="Arial" w:cs="Arial"/>
                <w:sz w:val="18"/>
                <w:szCs w:val="18"/>
                <w:u w:val="single"/>
              </w:rPr>
            </w:pPr>
            <w:r w:rsidRPr="001205CB">
              <w:rPr>
                <w:rFonts w:ascii="Arial" w:hAnsi="Arial" w:cs="Arial"/>
                <w:sz w:val="18"/>
                <w:szCs w:val="18"/>
                <w:u w:val="single"/>
              </w:rPr>
              <w:t>F.Объем груза, куб.м.</w:t>
            </w:r>
          </w:p>
        </w:tc>
      </w:tr>
      <w:tr w:rsidR="00530D19" w:rsidRPr="00737BFC" w14:paraId="717012AB" w14:textId="77777777" w:rsidTr="00896DC7">
        <w:trPr>
          <w:gridAfter w:val="1"/>
          <w:wAfter w:w="29" w:type="dxa"/>
          <w:trHeight w:val="370"/>
        </w:trPr>
        <w:tc>
          <w:tcPr>
            <w:tcW w:w="1678" w:type="dxa"/>
            <w:gridSpan w:val="4"/>
            <w:tcBorders>
              <w:top w:val="single" w:sz="4" w:space="0" w:color="auto"/>
              <w:left w:val="single" w:sz="4" w:space="0" w:color="auto"/>
              <w:bottom w:val="single" w:sz="4" w:space="0" w:color="auto"/>
              <w:right w:val="single" w:sz="4" w:space="0" w:color="auto"/>
            </w:tcBorders>
            <w:shd w:val="clear" w:color="auto" w:fill="auto"/>
          </w:tcPr>
          <w:p w14:paraId="2B98EF21" w14:textId="77777777" w:rsidR="00530D19" w:rsidRPr="00737BFC" w:rsidRDefault="00530D19" w:rsidP="00896DC7">
            <w:pPr>
              <w:rPr>
                <w:rFonts w:ascii="Arial" w:hAnsi="Arial" w:cs="Arial"/>
                <w:sz w:val="18"/>
                <w:szCs w:val="18"/>
              </w:rPr>
            </w:pP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tcPr>
          <w:p w14:paraId="251A90E5" w14:textId="77777777" w:rsidR="00530D19" w:rsidRPr="00737BFC" w:rsidRDefault="00530D19" w:rsidP="00896DC7">
            <w:pPr>
              <w:rPr>
                <w:rFonts w:ascii="Arial" w:hAnsi="Arial" w:cs="Arial"/>
                <w:sz w:val="18"/>
                <w:szCs w:val="18"/>
              </w:rPr>
            </w:pPr>
          </w:p>
        </w:tc>
        <w:tc>
          <w:tcPr>
            <w:tcW w:w="1819" w:type="dxa"/>
            <w:tcBorders>
              <w:top w:val="single" w:sz="4" w:space="0" w:color="auto"/>
              <w:left w:val="nil"/>
              <w:bottom w:val="single" w:sz="4" w:space="0" w:color="auto"/>
              <w:right w:val="single" w:sz="4" w:space="0" w:color="auto"/>
            </w:tcBorders>
            <w:shd w:val="clear" w:color="auto" w:fill="auto"/>
          </w:tcPr>
          <w:p w14:paraId="073554BF" w14:textId="77777777" w:rsidR="00530D19" w:rsidRPr="00737BFC" w:rsidRDefault="00530D19" w:rsidP="00896DC7">
            <w:pPr>
              <w:rPr>
                <w:rFonts w:ascii="Arial" w:hAnsi="Arial" w:cs="Arial"/>
                <w:sz w:val="18"/>
                <w:szCs w:val="18"/>
              </w:rPr>
            </w:pPr>
          </w:p>
        </w:tc>
        <w:tc>
          <w:tcPr>
            <w:tcW w:w="2745" w:type="dxa"/>
            <w:gridSpan w:val="8"/>
            <w:tcBorders>
              <w:top w:val="single" w:sz="4" w:space="0" w:color="auto"/>
              <w:left w:val="nil"/>
              <w:bottom w:val="single" w:sz="4" w:space="0" w:color="auto"/>
              <w:right w:val="single" w:sz="4" w:space="0" w:color="auto"/>
            </w:tcBorders>
            <w:shd w:val="clear" w:color="auto" w:fill="auto"/>
          </w:tcPr>
          <w:p w14:paraId="2400D5AA" w14:textId="77777777" w:rsidR="00530D19" w:rsidRPr="00737BFC" w:rsidRDefault="00530D19" w:rsidP="00896DC7">
            <w:pPr>
              <w:rPr>
                <w:rFonts w:ascii="Arial" w:hAnsi="Arial" w:cs="Arial"/>
                <w:sz w:val="18"/>
                <w:szCs w:val="18"/>
              </w:rPr>
            </w:pPr>
          </w:p>
        </w:tc>
        <w:tc>
          <w:tcPr>
            <w:tcW w:w="1565" w:type="dxa"/>
            <w:tcBorders>
              <w:top w:val="single" w:sz="4" w:space="0" w:color="auto"/>
              <w:left w:val="nil"/>
              <w:bottom w:val="single" w:sz="4" w:space="0" w:color="auto"/>
              <w:right w:val="single" w:sz="4" w:space="0" w:color="auto"/>
            </w:tcBorders>
            <w:shd w:val="clear" w:color="auto" w:fill="auto"/>
          </w:tcPr>
          <w:p w14:paraId="4F11B007" w14:textId="77777777" w:rsidR="00530D19" w:rsidRPr="00737BFC" w:rsidRDefault="00530D19" w:rsidP="00896DC7">
            <w:pP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749ACB24" w14:textId="77777777" w:rsidR="00530D19" w:rsidRPr="00737BFC" w:rsidRDefault="00530D19" w:rsidP="00896DC7">
            <w:pPr>
              <w:rPr>
                <w:rFonts w:ascii="Arial" w:hAnsi="Arial" w:cs="Arial"/>
                <w:sz w:val="18"/>
                <w:szCs w:val="18"/>
              </w:rPr>
            </w:pPr>
          </w:p>
        </w:tc>
      </w:tr>
      <w:tr w:rsidR="00530D19" w:rsidRPr="001205CB" w14:paraId="260B3DA6" w14:textId="77777777" w:rsidTr="00896DC7">
        <w:trPr>
          <w:gridAfter w:val="1"/>
          <w:wAfter w:w="29" w:type="dxa"/>
          <w:trHeight w:val="638"/>
        </w:trPr>
        <w:tc>
          <w:tcPr>
            <w:tcW w:w="1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892E38" w14:textId="77777777" w:rsidR="00530D19" w:rsidRPr="001205CB" w:rsidRDefault="00530D19" w:rsidP="00896DC7">
            <w:pPr>
              <w:jc w:val="center"/>
              <w:rPr>
                <w:rFonts w:ascii="Arial" w:hAnsi="Arial" w:cs="Arial"/>
                <w:sz w:val="18"/>
                <w:szCs w:val="18"/>
                <w:u w:val="single"/>
                <w:lang w:val="en-US"/>
              </w:rPr>
            </w:pPr>
            <w:r w:rsidRPr="001205CB">
              <w:rPr>
                <w:rFonts w:ascii="Arial" w:hAnsi="Arial" w:cs="Arial"/>
                <w:sz w:val="18"/>
                <w:szCs w:val="18"/>
                <w:u w:val="single"/>
                <w:lang w:val="en-US"/>
              </w:rPr>
              <w:t>G.Условия поставки (Инкотермс)</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BEFD2C" w14:textId="77777777" w:rsidR="00530D19" w:rsidRPr="001205CB" w:rsidRDefault="00530D19" w:rsidP="00896DC7">
            <w:pPr>
              <w:jc w:val="center"/>
              <w:rPr>
                <w:rFonts w:ascii="Arial" w:hAnsi="Arial" w:cs="Arial"/>
                <w:sz w:val="18"/>
                <w:szCs w:val="18"/>
                <w:u w:val="single"/>
                <w:lang w:val="en-US"/>
              </w:rPr>
            </w:pPr>
            <w:r w:rsidRPr="001205CB">
              <w:rPr>
                <w:rFonts w:ascii="Arial" w:hAnsi="Arial" w:cs="Arial"/>
                <w:sz w:val="18"/>
                <w:szCs w:val="18"/>
                <w:u w:val="single"/>
                <w:lang w:val="en-US"/>
              </w:rPr>
              <w:t>H. Страна происхождения товара</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6A03714D" w14:textId="77777777" w:rsidR="00530D19" w:rsidRPr="001205CB" w:rsidRDefault="00530D19" w:rsidP="00896DC7">
            <w:pPr>
              <w:jc w:val="center"/>
              <w:rPr>
                <w:rFonts w:ascii="Arial" w:hAnsi="Arial" w:cs="Arial"/>
                <w:sz w:val="18"/>
                <w:szCs w:val="18"/>
                <w:u w:val="single"/>
                <w:lang w:val="en-US"/>
              </w:rPr>
            </w:pPr>
            <w:r w:rsidRPr="001205CB">
              <w:rPr>
                <w:rFonts w:ascii="Arial" w:hAnsi="Arial" w:cs="Arial"/>
                <w:sz w:val="18"/>
                <w:szCs w:val="18"/>
                <w:u w:val="single"/>
                <w:lang w:val="en-US"/>
              </w:rPr>
              <w:t>L.Штабелирование груза</w:t>
            </w:r>
          </w:p>
        </w:tc>
        <w:tc>
          <w:tcPr>
            <w:tcW w:w="15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1E7B9B" w14:textId="77777777" w:rsidR="00530D19" w:rsidRPr="001205CB" w:rsidRDefault="00530D19" w:rsidP="00896DC7">
            <w:pPr>
              <w:jc w:val="center"/>
              <w:rPr>
                <w:rFonts w:ascii="Arial" w:hAnsi="Arial" w:cs="Arial"/>
                <w:sz w:val="18"/>
                <w:szCs w:val="18"/>
                <w:u w:val="single"/>
              </w:rPr>
            </w:pPr>
            <w:r w:rsidRPr="001205CB">
              <w:rPr>
                <w:rFonts w:ascii="Arial" w:hAnsi="Arial" w:cs="Arial"/>
                <w:sz w:val="18"/>
                <w:szCs w:val="18"/>
                <w:u w:val="single"/>
                <w:lang w:val="en-US"/>
              </w:rPr>
              <w:t>I</w:t>
            </w:r>
            <w:r w:rsidRPr="001205CB">
              <w:rPr>
                <w:rFonts w:ascii="Arial" w:hAnsi="Arial" w:cs="Arial"/>
                <w:sz w:val="18"/>
                <w:szCs w:val="18"/>
                <w:u w:val="single"/>
              </w:rPr>
              <w:t>. Кантование груза</w:t>
            </w:r>
          </w:p>
        </w:tc>
        <w:tc>
          <w:tcPr>
            <w:tcW w:w="1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89A9D" w14:textId="77777777" w:rsidR="00530D19" w:rsidRPr="001205CB" w:rsidRDefault="00530D19" w:rsidP="00896DC7">
            <w:pPr>
              <w:jc w:val="center"/>
              <w:rPr>
                <w:rFonts w:ascii="Arial" w:hAnsi="Arial" w:cs="Arial"/>
                <w:sz w:val="18"/>
                <w:szCs w:val="18"/>
                <w:u w:val="single"/>
              </w:rPr>
            </w:pPr>
            <w:r w:rsidRPr="001205CB">
              <w:rPr>
                <w:rFonts w:ascii="Arial" w:hAnsi="Arial" w:cs="Arial"/>
                <w:sz w:val="18"/>
                <w:szCs w:val="18"/>
                <w:u w:val="single"/>
                <w:lang w:val="en-US"/>
              </w:rPr>
              <w:t>K</w:t>
            </w:r>
            <w:r w:rsidRPr="001205CB">
              <w:rPr>
                <w:rFonts w:ascii="Arial" w:hAnsi="Arial" w:cs="Arial"/>
                <w:sz w:val="18"/>
                <w:szCs w:val="18"/>
                <w:u w:val="single"/>
              </w:rPr>
              <w:t>.Наличие батареек, хладогента и т.п.</w:t>
            </w:r>
          </w:p>
        </w:tc>
        <w:tc>
          <w:tcPr>
            <w:tcW w:w="1565" w:type="dxa"/>
            <w:tcBorders>
              <w:top w:val="nil"/>
              <w:left w:val="nil"/>
              <w:bottom w:val="single" w:sz="4" w:space="0" w:color="auto"/>
              <w:right w:val="single" w:sz="4" w:space="0" w:color="auto"/>
            </w:tcBorders>
            <w:shd w:val="clear" w:color="auto" w:fill="auto"/>
            <w:vAlign w:val="center"/>
          </w:tcPr>
          <w:p w14:paraId="12D04072" w14:textId="77777777" w:rsidR="00530D19" w:rsidRPr="001205CB" w:rsidRDefault="00530D19" w:rsidP="00896DC7">
            <w:pPr>
              <w:jc w:val="center"/>
              <w:rPr>
                <w:rFonts w:ascii="Arial" w:hAnsi="Arial" w:cs="Arial"/>
                <w:sz w:val="18"/>
                <w:szCs w:val="18"/>
                <w:u w:val="single"/>
              </w:rPr>
            </w:pPr>
            <w:r w:rsidRPr="001205CB">
              <w:rPr>
                <w:rFonts w:ascii="Arial" w:hAnsi="Arial" w:cs="Arial"/>
                <w:sz w:val="18"/>
                <w:szCs w:val="18"/>
                <w:u w:val="single"/>
                <w:lang w:val="en-US"/>
              </w:rPr>
              <w:t>L</w:t>
            </w:r>
            <w:r w:rsidRPr="001205CB">
              <w:rPr>
                <w:rFonts w:ascii="Arial" w:hAnsi="Arial" w:cs="Arial"/>
                <w:sz w:val="18"/>
                <w:szCs w:val="18"/>
                <w:u w:val="single"/>
              </w:rPr>
              <w:t>.Темп</w:t>
            </w:r>
            <w:r>
              <w:rPr>
                <w:rFonts w:ascii="Arial" w:hAnsi="Arial" w:cs="Arial"/>
                <w:sz w:val="18"/>
                <w:szCs w:val="18"/>
                <w:u w:val="single"/>
              </w:rPr>
              <w:t>.</w:t>
            </w:r>
            <w:r w:rsidRPr="001205CB">
              <w:rPr>
                <w:rFonts w:ascii="Arial" w:hAnsi="Arial" w:cs="Arial"/>
                <w:sz w:val="18"/>
                <w:szCs w:val="18"/>
                <w:u w:val="single"/>
              </w:rPr>
              <w:t>режим</w:t>
            </w:r>
            <w:r>
              <w:rPr>
                <w:rFonts w:ascii="Arial" w:hAnsi="Arial" w:cs="Arial"/>
                <w:sz w:val="18"/>
                <w:szCs w:val="18"/>
                <w:u w:val="single"/>
              </w:rPr>
              <w:t xml:space="preserve">, </w:t>
            </w:r>
            <w:r w:rsidRPr="00E55DA1">
              <w:rPr>
                <w:rFonts w:ascii="Arial" w:hAnsi="Arial" w:cs="Arial"/>
                <w:sz w:val="18"/>
                <w:szCs w:val="18"/>
                <w:u w:val="single"/>
              </w:rPr>
              <w:t>°C</w:t>
            </w:r>
          </w:p>
        </w:tc>
        <w:tc>
          <w:tcPr>
            <w:tcW w:w="1276" w:type="dxa"/>
            <w:tcBorders>
              <w:top w:val="nil"/>
              <w:left w:val="nil"/>
              <w:bottom w:val="single" w:sz="4" w:space="0" w:color="auto"/>
              <w:right w:val="single" w:sz="4" w:space="0" w:color="auto"/>
            </w:tcBorders>
            <w:shd w:val="clear" w:color="auto" w:fill="auto"/>
            <w:vAlign w:val="center"/>
          </w:tcPr>
          <w:p w14:paraId="5A450CDC" w14:textId="77777777" w:rsidR="00530D19" w:rsidRPr="001205CB" w:rsidRDefault="00530D19" w:rsidP="00896DC7">
            <w:pPr>
              <w:jc w:val="center"/>
              <w:rPr>
                <w:rFonts w:ascii="Arial" w:hAnsi="Arial" w:cs="Arial"/>
                <w:sz w:val="18"/>
                <w:szCs w:val="18"/>
                <w:u w:val="single"/>
              </w:rPr>
            </w:pPr>
            <w:r w:rsidRPr="001205CB">
              <w:rPr>
                <w:rFonts w:ascii="Arial" w:hAnsi="Arial" w:cs="Arial"/>
                <w:sz w:val="18"/>
                <w:szCs w:val="18"/>
                <w:u w:val="single"/>
              </w:rPr>
              <w:t>M.НЕ опасный или Опасный груз</w:t>
            </w:r>
          </w:p>
        </w:tc>
      </w:tr>
      <w:tr w:rsidR="00530D19" w:rsidRPr="00737BFC" w14:paraId="7C686133" w14:textId="77777777" w:rsidTr="00896DC7">
        <w:trPr>
          <w:gridAfter w:val="1"/>
          <w:wAfter w:w="29" w:type="dxa"/>
          <w:trHeight w:val="425"/>
        </w:trPr>
        <w:tc>
          <w:tcPr>
            <w:tcW w:w="1678" w:type="dxa"/>
            <w:gridSpan w:val="4"/>
            <w:tcBorders>
              <w:top w:val="single" w:sz="4" w:space="0" w:color="auto"/>
              <w:left w:val="single" w:sz="4" w:space="0" w:color="auto"/>
              <w:bottom w:val="single" w:sz="4" w:space="0" w:color="auto"/>
              <w:right w:val="single" w:sz="4" w:space="0" w:color="auto"/>
            </w:tcBorders>
            <w:shd w:val="clear" w:color="auto" w:fill="auto"/>
          </w:tcPr>
          <w:p w14:paraId="1848C819" w14:textId="77777777" w:rsidR="00530D19" w:rsidRPr="00737BFC" w:rsidRDefault="00530D19" w:rsidP="00896DC7">
            <w:pPr>
              <w:rPr>
                <w:rFonts w:ascii="Arial" w:hAnsi="Arial" w:cs="Arial"/>
                <w:sz w:val="18"/>
                <w:szCs w:val="18"/>
                <w:u w:val="single"/>
              </w:rPr>
            </w:pP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tcPr>
          <w:p w14:paraId="3B3122CD" w14:textId="77777777" w:rsidR="00530D19" w:rsidRPr="00737BFC" w:rsidRDefault="00530D19" w:rsidP="00896DC7">
            <w:pPr>
              <w:rPr>
                <w:rFonts w:ascii="Arial" w:hAnsi="Arial" w:cs="Arial"/>
                <w:sz w:val="18"/>
                <w:szCs w:val="18"/>
                <w:u w:val="single"/>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710E365" w14:textId="77777777" w:rsidR="00530D19" w:rsidRPr="00737BFC" w:rsidRDefault="00530D19" w:rsidP="00896DC7">
            <w:pPr>
              <w:rPr>
                <w:rFonts w:ascii="Arial" w:hAnsi="Arial" w:cs="Arial"/>
                <w:sz w:val="18"/>
                <w:szCs w:val="18"/>
              </w:rPr>
            </w:pPr>
            <w:r>
              <w:rPr>
                <w:rFonts w:ascii="Arial" w:hAnsi="Arial" w:cs="Arial"/>
                <w:sz w:val="18"/>
                <w:szCs w:val="18"/>
              </w:rPr>
              <w:t>НЕ допускается</w:t>
            </w:r>
          </w:p>
        </w:tc>
        <w:tc>
          <w:tcPr>
            <w:tcW w:w="1565" w:type="dxa"/>
            <w:gridSpan w:val="5"/>
            <w:tcBorders>
              <w:top w:val="single" w:sz="4" w:space="0" w:color="auto"/>
              <w:left w:val="single" w:sz="4" w:space="0" w:color="auto"/>
              <w:bottom w:val="single" w:sz="4" w:space="0" w:color="auto"/>
              <w:right w:val="single" w:sz="4" w:space="0" w:color="auto"/>
            </w:tcBorders>
            <w:shd w:val="clear" w:color="auto" w:fill="auto"/>
          </w:tcPr>
          <w:p w14:paraId="0DF07A21" w14:textId="77777777" w:rsidR="00530D19" w:rsidRPr="00737BFC" w:rsidRDefault="00530D19" w:rsidP="00896DC7">
            <w:pPr>
              <w:rPr>
                <w:rFonts w:ascii="Arial" w:hAnsi="Arial" w:cs="Arial"/>
                <w:sz w:val="18"/>
                <w:szCs w:val="18"/>
              </w:rPr>
            </w:pPr>
            <w:r>
              <w:rPr>
                <w:rFonts w:ascii="Arial" w:hAnsi="Arial" w:cs="Arial"/>
                <w:sz w:val="18"/>
                <w:szCs w:val="18"/>
              </w:rPr>
              <w:t>Не допускается</w:t>
            </w:r>
          </w:p>
        </w:tc>
        <w:tc>
          <w:tcPr>
            <w:tcW w:w="1180" w:type="dxa"/>
            <w:gridSpan w:val="3"/>
            <w:tcBorders>
              <w:top w:val="single" w:sz="4" w:space="0" w:color="auto"/>
              <w:left w:val="single" w:sz="4" w:space="0" w:color="auto"/>
              <w:bottom w:val="single" w:sz="4" w:space="0" w:color="auto"/>
              <w:right w:val="single" w:sz="4" w:space="0" w:color="auto"/>
            </w:tcBorders>
            <w:shd w:val="clear" w:color="auto" w:fill="auto"/>
          </w:tcPr>
          <w:p w14:paraId="5D89EEB2" w14:textId="77777777" w:rsidR="00530D19" w:rsidRPr="00737BFC" w:rsidRDefault="00530D19" w:rsidP="00896DC7">
            <w:pPr>
              <w:rPr>
                <w:rFonts w:ascii="Arial" w:hAnsi="Arial" w:cs="Arial"/>
                <w:sz w:val="18"/>
                <w:szCs w:val="18"/>
              </w:rPr>
            </w:pPr>
            <w:r>
              <w:rPr>
                <w:rFonts w:ascii="Arial" w:hAnsi="Arial" w:cs="Arial"/>
                <w:sz w:val="18"/>
                <w:szCs w:val="18"/>
              </w:rPr>
              <w:t>Нет</w:t>
            </w:r>
          </w:p>
        </w:tc>
        <w:tc>
          <w:tcPr>
            <w:tcW w:w="1565" w:type="dxa"/>
            <w:tcBorders>
              <w:top w:val="single" w:sz="4" w:space="0" w:color="auto"/>
              <w:left w:val="nil"/>
              <w:bottom w:val="single" w:sz="4" w:space="0" w:color="auto"/>
              <w:right w:val="single" w:sz="4" w:space="0" w:color="auto"/>
            </w:tcBorders>
            <w:shd w:val="clear" w:color="auto" w:fill="auto"/>
          </w:tcPr>
          <w:p w14:paraId="0F971109" w14:textId="77777777" w:rsidR="00530D19" w:rsidRPr="00737BFC" w:rsidRDefault="00530D19" w:rsidP="00896DC7">
            <w:pPr>
              <w:rPr>
                <w:rFonts w:ascii="Arial" w:hAnsi="Arial" w:cs="Arial"/>
                <w:sz w:val="18"/>
                <w:szCs w:val="18"/>
              </w:rPr>
            </w:pPr>
            <w:r>
              <w:rPr>
                <w:rFonts w:ascii="Arial" w:hAnsi="Arial" w:cs="Arial"/>
                <w:sz w:val="18"/>
                <w:szCs w:val="18"/>
              </w:rPr>
              <w:t>Не требуется</w:t>
            </w:r>
          </w:p>
        </w:tc>
        <w:tc>
          <w:tcPr>
            <w:tcW w:w="1276" w:type="dxa"/>
            <w:tcBorders>
              <w:top w:val="single" w:sz="4" w:space="0" w:color="auto"/>
              <w:left w:val="nil"/>
              <w:bottom w:val="single" w:sz="4" w:space="0" w:color="auto"/>
              <w:right w:val="single" w:sz="4" w:space="0" w:color="auto"/>
            </w:tcBorders>
            <w:shd w:val="clear" w:color="auto" w:fill="auto"/>
          </w:tcPr>
          <w:p w14:paraId="31754F1A" w14:textId="77777777" w:rsidR="00530D19" w:rsidRPr="00737BFC" w:rsidRDefault="00530D19" w:rsidP="00896DC7">
            <w:pPr>
              <w:rPr>
                <w:rFonts w:ascii="Arial" w:hAnsi="Arial" w:cs="Arial"/>
                <w:sz w:val="18"/>
                <w:szCs w:val="18"/>
              </w:rPr>
            </w:pPr>
            <w:r>
              <w:rPr>
                <w:rFonts w:ascii="Arial" w:hAnsi="Arial" w:cs="Arial"/>
                <w:sz w:val="18"/>
                <w:szCs w:val="18"/>
              </w:rPr>
              <w:t>НЕ опасный</w:t>
            </w:r>
          </w:p>
        </w:tc>
      </w:tr>
      <w:tr w:rsidR="00530D19" w:rsidRPr="001A15C8" w14:paraId="29950CE6" w14:textId="77777777" w:rsidTr="00530D19">
        <w:trPr>
          <w:gridAfter w:val="1"/>
          <w:wAfter w:w="29" w:type="dxa"/>
          <w:trHeight w:val="447"/>
        </w:trPr>
        <w:tc>
          <w:tcPr>
            <w:tcW w:w="3369" w:type="dxa"/>
            <w:gridSpan w:val="8"/>
            <w:tcBorders>
              <w:top w:val="single" w:sz="4" w:space="0" w:color="auto"/>
              <w:left w:val="single" w:sz="4" w:space="0" w:color="auto"/>
              <w:bottom w:val="single" w:sz="4" w:space="0" w:color="auto"/>
              <w:right w:val="single" w:sz="4" w:space="0" w:color="auto"/>
            </w:tcBorders>
            <w:shd w:val="clear" w:color="auto" w:fill="auto"/>
          </w:tcPr>
          <w:p w14:paraId="4B65C9AD" w14:textId="77777777" w:rsidR="00530D19" w:rsidRPr="00017FFC" w:rsidRDefault="00530D19" w:rsidP="00896DC7">
            <w:pPr>
              <w:spacing w:after="20"/>
              <w:rPr>
                <w:rFonts w:ascii="Arial" w:hAnsi="Arial" w:cs="Arial"/>
                <w:sz w:val="18"/>
                <w:szCs w:val="18"/>
                <w:u w:val="single"/>
              </w:rPr>
            </w:pPr>
            <w:r>
              <w:rPr>
                <w:rFonts w:ascii="Arial" w:hAnsi="Arial" w:cs="Arial"/>
                <w:sz w:val="18"/>
                <w:szCs w:val="18"/>
                <w:u w:val="single"/>
              </w:rPr>
              <w:t xml:space="preserve">7. </w:t>
            </w:r>
            <w:r w:rsidRPr="00017FFC">
              <w:rPr>
                <w:rFonts w:ascii="Arial" w:hAnsi="Arial" w:cs="Arial"/>
                <w:sz w:val="18"/>
                <w:szCs w:val="18"/>
                <w:u w:val="single"/>
              </w:rPr>
              <w:t xml:space="preserve">Ставка за перевозку и </w:t>
            </w:r>
            <w:r>
              <w:rPr>
                <w:rFonts w:ascii="Arial" w:hAnsi="Arial" w:cs="Arial"/>
                <w:sz w:val="18"/>
                <w:szCs w:val="18"/>
                <w:u w:val="single"/>
              </w:rPr>
              <w:t>иные согласованные услуги:</w:t>
            </w:r>
          </w:p>
        </w:tc>
        <w:tc>
          <w:tcPr>
            <w:tcW w:w="7405" w:type="dxa"/>
            <w:gridSpan w:val="11"/>
            <w:tcBorders>
              <w:top w:val="single" w:sz="4" w:space="0" w:color="auto"/>
              <w:left w:val="single" w:sz="4" w:space="0" w:color="auto"/>
              <w:bottom w:val="single" w:sz="4" w:space="0" w:color="auto"/>
              <w:right w:val="single" w:sz="4" w:space="0" w:color="auto"/>
            </w:tcBorders>
            <w:shd w:val="clear" w:color="auto" w:fill="auto"/>
          </w:tcPr>
          <w:p w14:paraId="001E6854" w14:textId="77777777" w:rsidR="00530D19" w:rsidRPr="001A15C8" w:rsidRDefault="00530D19" w:rsidP="00896DC7">
            <w:pPr>
              <w:rPr>
                <w:rFonts w:ascii="Arial" w:hAnsi="Arial" w:cs="Arial"/>
                <w:sz w:val="18"/>
                <w:szCs w:val="18"/>
              </w:rPr>
            </w:pPr>
          </w:p>
        </w:tc>
      </w:tr>
      <w:tr w:rsidR="00530D19" w:rsidRPr="004364F3" w14:paraId="7A619EF0" w14:textId="77777777" w:rsidTr="00896DC7">
        <w:trPr>
          <w:gridAfter w:val="1"/>
          <w:wAfter w:w="29" w:type="dxa"/>
          <w:trHeight w:val="143"/>
        </w:trPr>
        <w:tc>
          <w:tcPr>
            <w:tcW w:w="3369" w:type="dxa"/>
            <w:gridSpan w:val="8"/>
            <w:tcBorders>
              <w:top w:val="single" w:sz="4" w:space="0" w:color="auto"/>
              <w:left w:val="single" w:sz="4" w:space="0" w:color="auto"/>
              <w:bottom w:val="single" w:sz="4" w:space="0" w:color="auto"/>
              <w:right w:val="single" w:sz="4" w:space="0" w:color="auto"/>
            </w:tcBorders>
            <w:shd w:val="clear" w:color="auto" w:fill="auto"/>
          </w:tcPr>
          <w:p w14:paraId="561C97BD" w14:textId="77777777" w:rsidR="00530D19" w:rsidRPr="00017FFC" w:rsidRDefault="00530D19" w:rsidP="00896DC7">
            <w:pPr>
              <w:spacing w:after="20"/>
              <w:rPr>
                <w:rFonts w:ascii="Arial" w:hAnsi="Arial" w:cs="Arial"/>
                <w:sz w:val="18"/>
                <w:szCs w:val="18"/>
                <w:u w:val="single"/>
              </w:rPr>
            </w:pPr>
            <w:r>
              <w:rPr>
                <w:rFonts w:ascii="Arial" w:hAnsi="Arial" w:cs="Arial"/>
                <w:sz w:val="18"/>
                <w:szCs w:val="18"/>
                <w:u w:val="single"/>
              </w:rPr>
              <w:t>8. Дополнительные условия перевозки (хранение, демередж, простой, прочее):</w:t>
            </w:r>
          </w:p>
        </w:tc>
        <w:tc>
          <w:tcPr>
            <w:tcW w:w="7405" w:type="dxa"/>
            <w:gridSpan w:val="11"/>
            <w:tcBorders>
              <w:top w:val="single" w:sz="4" w:space="0" w:color="auto"/>
              <w:left w:val="single" w:sz="4" w:space="0" w:color="auto"/>
              <w:bottom w:val="single" w:sz="4" w:space="0" w:color="auto"/>
              <w:right w:val="single" w:sz="4" w:space="0" w:color="auto"/>
            </w:tcBorders>
            <w:shd w:val="clear" w:color="auto" w:fill="auto"/>
          </w:tcPr>
          <w:p w14:paraId="21F62120" w14:textId="77777777" w:rsidR="00530D19" w:rsidRPr="004364F3" w:rsidRDefault="00530D19" w:rsidP="00896DC7">
            <w:pPr>
              <w:pStyle w:val="af3"/>
              <w:tabs>
                <w:tab w:val="left" w:pos="284"/>
              </w:tabs>
              <w:spacing w:after="0"/>
              <w:ind w:left="0"/>
              <w:jc w:val="both"/>
              <w:rPr>
                <w:rFonts w:ascii="Arial" w:eastAsia="Times New Roman" w:hAnsi="Arial" w:cs="Arial"/>
                <w:color w:val="000000"/>
                <w:sz w:val="18"/>
                <w:szCs w:val="18"/>
                <w:lang w:eastAsia="ru-RU"/>
              </w:rPr>
            </w:pPr>
            <w:r w:rsidRPr="00B01437">
              <w:rPr>
                <w:rFonts w:ascii="Arial" w:eastAsia="Times New Roman" w:hAnsi="Arial" w:cs="Arial"/>
                <w:color w:val="FF0000"/>
                <w:sz w:val="18"/>
                <w:szCs w:val="18"/>
                <w:lang w:eastAsia="ru-RU"/>
              </w:rPr>
              <w:t>Здесь должны быть указаны типовые условия компании ООО «Интел Логистик» в зависимости от вида транспорта, используемого для перевозки</w:t>
            </w:r>
          </w:p>
        </w:tc>
      </w:tr>
      <w:tr w:rsidR="00530D19" w:rsidRPr="00FB0533" w14:paraId="62178643" w14:textId="77777777" w:rsidTr="00896DC7">
        <w:trPr>
          <w:gridAfter w:val="1"/>
          <w:wAfter w:w="29" w:type="dxa"/>
          <w:trHeight w:val="95"/>
        </w:trPr>
        <w:tc>
          <w:tcPr>
            <w:tcW w:w="3369" w:type="dxa"/>
            <w:gridSpan w:val="8"/>
            <w:tcBorders>
              <w:top w:val="single" w:sz="4" w:space="0" w:color="auto"/>
              <w:left w:val="single" w:sz="4" w:space="0" w:color="auto"/>
              <w:bottom w:val="single" w:sz="4" w:space="0" w:color="auto"/>
              <w:right w:val="single" w:sz="4" w:space="0" w:color="auto"/>
            </w:tcBorders>
            <w:shd w:val="clear" w:color="auto" w:fill="auto"/>
          </w:tcPr>
          <w:p w14:paraId="0E1B66FC" w14:textId="77777777" w:rsidR="00530D19" w:rsidRPr="00017FFC" w:rsidRDefault="00530D19" w:rsidP="00896DC7">
            <w:pPr>
              <w:spacing w:after="20"/>
              <w:rPr>
                <w:rFonts w:ascii="Arial" w:hAnsi="Arial" w:cs="Arial"/>
                <w:sz w:val="18"/>
                <w:szCs w:val="18"/>
                <w:u w:val="single"/>
              </w:rPr>
            </w:pPr>
            <w:r>
              <w:rPr>
                <w:rFonts w:ascii="Arial" w:hAnsi="Arial" w:cs="Arial"/>
                <w:sz w:val="18"/>
                <w:szCs w:val="18"/>
                <w:u w:val="single"/>
              </w:rPr>
              <w:t>9. Согласованные сроки и порядок оплаты счетов Экспедитора:</w:t>
            </w:r>
          </w:p>
        </w:tc>
        <w:tc>
          <w:tcPr>
            <w:tcW w:w="7405" w:type="dxa"/>
            <w:gridSpan w:val="11"/>
            <w:tcBorders>
              <w:top w:val="single" w:sz="4" w:space="0" w:color="auto"/>
              <w:left w:val="single" w:sz="4" w:space="0" w:color="auto"/>
              <w:bottom w:val="single" w:sz="4" w:space="0" w:color="auto"/>
              <w:right w:val="single" w:sz="4" w:space="0" w:color="auto"/>
            </w:tcBorders>
            <w:shd w:val="clear" w:color="auto" w:fill="auto"/>
          </w:tcPr>
          <w:p w14:paraId="4C4A8685" w14:textId="77777777" w:rsidR="00530D19" w:rsidRPr="00FB0533" w:rsidRDefault="00530D19" w:rsidP="00896DC7">
            <w:pPr>
              <w:rPr>
                <w:rFonts w:ascii="Arial" w:hAnsi="Arial" w:cs="Arial"/>
                <w:sz w:val="18"/>
                <w:szCs w:val="18"/>
              </w:rPr>
            </w:pPr>
            <w:r w:rsidRPr="00B01437">
              <w:rPr>
                <w:rFonts w:ascii="Arial" w:hAnsi="Arial" w:cs="Arial"/>
                <w:color w:val="FF0000"/>
                <w:sz w:val="18"/>
                <w:szCs w:val="18"/>
              </w:rPr>
              <w:t>Согласно условиям, согласованным в Договоре Транспортной Экспедиции, подписанном между Клиентом и Экспедитором.</w:t>
            </w:r>
          </w:p>
        </w:tc>
      </w:tr>
      <w:tr w:rsidR="00530D19" w:rsidRPr="00737BFC" w14:paraId="2CEBE8EC" w14:textId="77777777" w:rsidTr="00896DC7">
        <w:trPr>
          <w:gridAfter w:val="1"/>
          <w:wAfter w:w="29" w:type="dxa"/>
          <w:trHeight w:val="688"/>
        </w:trPr>
        <w:tc>
          <w:tcPr>
            <w:tcW w:w="3369" w:type="dxa"/>
            <w:gridSpan w:val="8"/>
            <w:tcBorders>
              <w:top w:val="single" w:sz="4" w:space="0" w:color="auto"/>
              <w:left w:val="single" w:sz="4" w:space="0" w:color="auto"/>
              <w:bottom w:val="single" w:sz="4" w:space="0" w:color="auto"/>
              <w:right w:val="single" w:sz="4" w:space="0" w:color="auto"/>
            </w:tcBorders>
            <w:shd w:val="clear" w:color="auto" w:fill="auto"/>
          </w:tcPr>
          <w:p w14:paraId="3B86B266" w14:textId="77777777" w:rsidR="00530D19" w:rsidRPr="00017FFC" w:rsidRDefault="00530D19" w:rsidP="00896DC7">
            <w:pPr>
              <w:spacing w:after="20"/>
              <w:rPr>
                <w:rFonts w:ascii="Arial" w:hAnsi="Arial" w:cs="Arial"/>
                <w:sz w:val="18"/>
                <w:szCs w:val="18"/>
                <w:u w:val="single"/>
              </w:rPr>
            </w:pPr>
            <w:r>
              <w:rPr>
                <w:rFonts w:ascii="Arial" w:hAnsi="Arial" w:cs="Arial"/>
                <w:sz w:val="18"/>
                <w:szCs w:val="18"/>
                <w:u w:val="single"/>
              </w:rPr>
              <w:t xml:space="preserve">10. </w:t>
            </w:r>
            <w:r w:rsidRPr="00017FFC">
              <w:rPr>
                <w:rFonts w:ascii="Arial" w:hAnsi="Arial" w:cs="Arial"/>
                <w:sz w:val="18"/>
                <w:szCs w:val="18"/>
                <w:u w:val="single"/>
              </w:rPr>
              <w:t>Дополнительные ук</w:t>
            </w:r>
            <w:r>
              <w:rPr>
                <w:rFonts w:ascii="Arial" w:hAnsi="Arial" w:cs="Arial"/>
                <w:sz w:val="18"/>
                <w:szCs w:val="18"/>
                <w:u w:val="single"/>
              </w:rPr>
              <w:t>азания и специальные инструкции со стороны Клиента:</w:t>
            </w:r>
          </w:p>
        </w:tc>
        <w:tc>
          <w:tcPr>
            <w:tcW w:w="7405" w:type="dxa"/>
            <w:gridSpan w:val="11"/>
            <w:tcBorders>
              <w:top w:val="single" w:sz="4" w:space="0" w:color="auto"/>
              <w:left w:val="single" w:sz="4" w:space="0" w:color="auto"/>
              <w:bottom w:val="single" w:sz="4" w:space="0" w:color="auto"/>
              <w:right w:val="single" w:sz="4" w:space="0" w:color="auto"/>
            </w:tcBorders>
            <w:shd w:val="clear" w:color="auto" w:fill="auto"/>
          </w:tcPr>
          <w:p w14:paraId="3976C8C6" w14:textId="77777777" w:rsidR="00530D19" w:rsidRDefault="00530D19" w:rsidP="00896DC7">
            <w:pPr>
              <w:rPr>
                <w:rFonts w:ascii="Arial" w:hAnsi="Arial" w:cs="Arial"/>
                <w:sz w:val="18"/>
                <w:szCs w:val="18"/>
              </w:rPr>
            </w:pPr>
          </w:p>
          <w:p w14:paraId="1D0125FB" w14:textId="77777777" w:rsidR="00530D19" w:rsidRDefault="00530D19" w:rsidP="00896DC7">
            <w:pPr>
              <w:rPr>
                <w:rFonts w:ascii="Arial" w:hAnsi="Arial" w:cs="Arial"/>
                <w:sz w:val="18"/>
                <w:szCs w:val="18"/>
              </w:rPr>
            </w:pPr>
          </w:p>
          <w:p w14:paraId="501ABDB0" w14:textId="77777777" w:rsidR="00530D19" w:rsidRPr="00737BFC" w:rsidRDefault="00530D19" w:rsidP="00896DC7">
            <w:pPr>
              <w:rPr>
                <w:rFonts w:ascii="Arial" w:hAnsi="Arial" w:cs="Arial"/>
                <w:sz w:val="18"/>
                <w:szCs w:val="18"/>
              </w:rPr>
            </w:pPr>
          </w:p>
        </w:tc>
      </w:tr>
      <w:tr w:rsidR="00530D19" w:rsidRPr="00737BFC" w14:paraId="297D7128" w14:textId="77777777" w:rsidTr="00896DC7">
        <w:trPr>
          <w:gridAfter w:val="1"/>
          <w:wAfter w:w="29" w:type="dxa"/>
          <w:trHeight w:val="287"/>
        </w:trPr>
        <w:tc>
          <w:tcPr>
            <w:tcW w:w="1077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7153735B" w14:textId="77777777" w:rsidR="00530D19" w:rsidRPr="00737BFC" w:rsidRDefault="00530D19" w:rsidP="00896DC7">
            <w:pPr>
              <w:jc w:val="center"/>
              <w:rPr>
                <w:rFonts w:ascii="Arial" w:hAnsi="Arial" w:cs="Arial"/>
                <w:sz w:val="18"/>
                <w:szCs w:val="18"/>
                <w:u w:val="single"/>
              </w:rPr>
            </w:pPr>
            <w:r w:rsidRPr="00737BFC">
              <w:rPr>
                <w:rFonts w:ascii="Arial" w:hAnsi="Arial" w:cs="Arial"/>
                <w:sz w:val="18"/>
                <w:szCs w:val="18"/>
                <w:u w:val="single"/>
              </w:rPr>
              <w:t xml:space="preserve">7.  Подписи и печати сторон </w:t>
            </w:r>
          </w:p>
        </w:tc>
      </w:tr>
      <w:tr w:rsidR="00530D19" w:rsidRPr="00737BFC" w14:paraId="7790E373" w14:textId="77777777" w:rsidTr="00896DC7">
        <w:trPr>
          <w:gridAfter w:val="1"/>
          <w:wAfter w:w="29" w:type="dxa"/>
        </w:trPr>
        <w:tc>
          <w:tcPr>
            <w:tcW w:w="52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6AD230" w14:textId="2CD36BF9" w:rsidR="00530D19" w:rsidRPr="00F95A49" w:rsidRDefault="00F95A49" w:rsidP="00896DC7">
            <w:pPr>
              <w:spacing w:after="20"/>
              <w:rPr>
                <w:rFonts w:ascii="Arial" w:hAnsi="Arial" w:cs="Arial"/>
                <w:sz w:val="18"/>
                <w:szCs w:val="18"/>
              </w:rPr>
            </w:pPr>
            <w:r w:rsidRPr="00F95A49">
              <w:rPr>
                <w:rFonts w:ascii="Arial" w:hAnsi="Arial" w:cs="Arial"/>
                <w:sz w:val="18"/>
                <w:szCs w:val="18"/>
              </w:rPr>
              <w:t xml:space="preserve">От имени «Экспедитора» </w:t>
            </w:r>
          </w:p>
        </w:tc>
        <w:tc>
          <w:tcPr>
            <w:tcW w:w="5553" w:type="dxa"/>
            <w:gridSpan w:val="9"/>
            <w:tcBorders>
              <w:top w:val="single" w:sz="4" w:space="0" w:color="auto"/>
              <w:left w:val="nil"/>
              <w:bottom w:val="single" w:sz="4" w:space="0" w:color="auto"/>
              <w:right w:val="single" w:sz="4" w:space="0" w:color="auto"/>
            </w:tcBorders>
            <w:shd w:val="clear" w:color="auto" w:fill="auto"/>
            <w:vAlign w:val="center"/>
          </w:tcPr>
          <w:p w14:paraId="390E604B" w14:textId="45E1FDE8" w:rsidR="00530D19" w:rsidRPr="00737BFC" w:rsidRDefault="00F95A49" w:rsidP="00896DC7">
            <w:pPr>
              <w:spacing w:after="20"/>
              <w:rPr>
                <w:rFonts w:ascii="Arial" w:hAnsi="Arial" w:cs="Arial"/>
                <w:sz w:val="18"/>
                <w:szCs w:val="18"/>
                <w:u w:val="single"/>
              </w:rPr>
            </w:pPr>
            <w:r>
              <w:rPr>
                <w:rFonts w:ascii="Arial" w:hAnsi="Arial" w:cs="Arial"/>
                <w:sz w:val="18"/>
                <w:szCs w:val="18"/>
              </w:rPr>
              <w:t>От имени «Клиента»</w:t>
            </w:r>
          </w:p>
        </w:tc>
      </w:tr>
      <w:tr w:rsidR="00530D19" w:rsidRPr="00A070FA" w14:paraId="725062E2" w14:textId="77777777" w:rsidTr="00896DC7">
        <w:trPr>
          <w:gridAfter w:val="1"/>
          <w:wAfter w:w="29" w:type="dxa"/>
          <w:trHeight w:val="246"/>
        </w:trPr>
        <w:tc>
          <w:tcPr>
            <w:tcW w:w="1985" w:type="dxa"/>
            <w:gridSpan w:val="6"/>
            <w:tcBorders>
              <w:top w:val="single" w:sz="4" w:space="0" w:color="auto"/>
              <w:left w:val="single" w:sz="4" w:space="0" w:color="auto"/>
              <w:bottom w:val="single" w:sz="4" w:space="0" w:color="auto"/>
              <w:right w:val="single" w:sz="4" w:space="0" w:color="auto"/>
            </w:tcBorders>
            <w:shd w:val="clear" w:color="auto" w:fill="auto"/>
          </w:tcPr>
          <w:p w14:paraId="0C72BA8D" w14:textId="77777777" w:rsidR="00530D19" w:rsidRPr="00592548" w:rsidRDefault="00530D19" w:rsidP="00896DC7">
            <w:pPr>
              <w:pBdr>
                <w:top w:val="nil"/>
                <w:left w:val="nil"/>
                <w:bottom w:val="nil"/>
                <w:right w:val="nil"/>
                <w:between w:val="nil"/>
              </w:pBdr>
              <w:tabs>
                <w:tab w:val="left" w:pos="284"/>
                <w:tab w:val="left" w:pos="568"/>
                <w:tab w:val="left" w:pos="852"/>
                <w:tab w:val="left" w:pos="1136"/>
                <w:tab w:val="left" w:pos="6234"/>
              </w:tabs>
              <w:spacing w:after="20"/>
              <w:rPr>
                <w:rFonts w:ascii="Arial" w:hAnsi="Arial" w:cs="Arial"/>
                <w:bCs/>
                <w:color w:val="000000"/>
                <w:sz w:val="18"/>
                <w:szCs w:val="18"/>
              </w:rPr>
            </w:pPr>
            <w:r w:rsidRPr="00592548">
              <w:rPr>
                <w:rFonts w:ascii="Arial" w:hAnsi="Arial" w:cs="Arial"/>
                <w:bCs/>
                <w:color w:val="000000"/>
                <w:sz w:val="18"/>
                <w:szCs w:val="18"/>
              </w:rPr>
              <w:t>Наименование компании</w:t>
            </w:r>
          </w:p>
        </w:tc>
        <w:tc>
          <w:tcPr>
            <w:tcW w:w="3236" w:type="dxa"/>
            <w:gridSpan w:val="4"/>
            <w:tcBorders>
              <w:top w:val="single" w:sz="4" w:space="0" w:color="auto"/>
              <w:left w:val="single" w:sz="4" w:space="0" w:color="auto"/>
              <w:bottom w:val="single" w:sz="4" w:space="0" w:color="auto"/>
              <w:right w:val="single" w:sz="4" w:space="0" w:color="auto"/>
            </w:tcBorders>
            <w:shd w:val="clear" w:color="auto" w:fill="auto"/>
          </w:tcPr>
          <w:p w14:paraId="286B6BCC" w14:textId="1F9B99A9" w:rsidR="00530D19" w:rsidRPr="00B01437" w:rsidRDefault="00F95A49" w:rsidP="00896DC7">
            <w:pPr>
              <w:tabs>
                <w:tab w:val="left" w:pos="0"/>
              </w:tabs>
              <w:spacing w:after="20"/>
              <w:jc w:val="both"/>
              <w:rPr>
                <w:rFonts w:ascii="Arial" w:hAnsi="Arial" w:cs="Arial"/>
                <w:b/>
                <w:bCs/>
                <w:color w:val="000000"/>
                <w:sz w:val="18"/>
                <w:szCs w:val="18"/>
              </w:rPr>
            </w:pPr>
            <w:r>
              <w:rPr>
                <w:rFonts w:ascii="Arial" w:hAnsi="Arial" w:cs="Arial"/>
                <w:b/>
                <w:bCs/>
                <w:sz w:val="18"/>
                <w:szCs w:val="18"/>
              </w:rPr>
              <w:t>ООО «Интел Логистик»</w:t>
            </w:r>
          </w:p>
        </w:tc>
        <w:tc>
          <w:tcPr>
            <w:tcW w:w="1770" w:type="dxa"/>
            <w:gridSpan w:val="5"/>
            <w:tcBorders>
              <w:top w:val="single" w:sz="4" w:space="0" w:color="auto"/>
              <w:left w:val="nil"/>
              <w:bottom w:val="single" w:sz="4" w:space="0" w:color="auto"/>
              <w:right w:val="single" w:sz="4" w:space="0" w:color="auto"/>
            </w:tcBorders>
            <w:shd w:val="clear" w:color="auto" w:fill="auto"/>
          </w:tcPr>
          <w:p w14:paraId="3C1329E8" w14:textId="77777777" w:rsidR="00530D19" w:rsidRPr="00A070FA" w:rsidRDefault="00530D19" w:rsidP="00896DC7">
            <w:pPr>
              <w:tabs>
                <w:tab w:val="left" w:pos="284"/>
                <w:tab w:val="left" w:pos="568"/>
                <w:tab w:val="left" w:pos="852"/>
                <w:tab w:val="left" w:pos="1136"/>
                <w:tab w:val="left" w:pos="6234"/>
              </w:tabs>
              <w:spacing w:after="20"/>
              <w:rPr>
                <w:rFonts w:ascii="Arial" w:hAnsi="Arial" w:cs="Arial"/>
                <w:b/>
                <w:bCs/>
                <w:sz w:val="18"/>
                <w:szCs w:val="18"/>
              </w:rPr>
            </w:pPr>
            <w:r w:rsidRPr="00592548">
              <w:rPr>
                <w:rFonts w:ascii="Arial" w:hAnsi="Arial" w:cs="Arial"/>
                <w:bCs/>
                <w:color w:val="000000"/>
                <w:sz w:val="18"/>
                <w:szCs w:val="18"/>
              </w:rPr>
              <w:t>Наименование компании</w:t>
            </w:r>
          </w:p>
        </w:tc>
        <w:tc>
          <w:tcPr>
            <w:tcW w:w="3783" w:type="dxa"/>
            <w:gridSpan w:val="4"/>
            <w:tcBorders>
              <w:top w:val="single" w:sz="4" w:space="0" w:color="auto"/>
              <w:left w:val="nil"/>
              <w:bottom w:val="single" w:sz="4" w:space="0" w:color="auto"/>
              <w:right w:val="single" w:sz="4" w:space="0" w:color="auto"/>
            </w:tcBorders>
            <w:shd w:val="clear" w:color="auto" w:fill="auto"/>
          </w:tcPr>
          <w:p w14:paraId="463B76FB" w14:textId="0F2F2B44" w:rsidR="00530D19" w:rsidRPr="00A070FA" w:rsidRDefault="00530D19" w:rsidP="00896DC7">
            <w:pPr>
              <w:tabs>
                <w:tab w:val="left" w:pos="0"/>
              </w:tabs>
              <w:spacing w:after="20"/>
              <w:jc w:val="both"/>
              <w:rPr>
                <w:rFonts w:ascii="Arial" w:hAnsi="Arial" w:cs="Arial"/>
                <w:b/>
                <w:bCs/>
                <w:sz w:val="18"/>
                <w:szCs w:val="18"/>
              </w:rPr>
            </w:pPr>
          </w:p>
        </w:tc>
      </w:tr>
      <w:tr w:rsidR="00530D19" w:rsidRPr="00A1056D" w14:paraId="5571BD74" w14:textId="77777777" w:rsidTr="00896DC7">
        <w:trPr>
          <w:gridAfter w:val="1"/>
          <w:wAfter w:w="29" w:type="dxa"/>
          <w:trHeight w:val="160"/>
        </w:trPr>
        <w:tc>
          <w:tcPr>
            <w:tcW w:w="1985" w:type="dxa"/>
            <w:gridSpan w:val="6"/>
            <w:tcBorders>
              <w:top w:val="single" w:sz="4" w:space="0" w:color="auto"/>
              <w:left w:val="single" w:sz="4" w:space="0" w:color="auto"/>
              <w:bottom w:val="single" w:sz="4" w:space="0" w:color="auto"/>
              <w:right w:val="single" w:sz="4" w:space="0" w:color="auto"/>
            </w:tcBorders>
            <w:shd w:val="clear" w:color="auto" w:fill="auto"/>
          </w:tcPr>
          <w:p w14:paraId="10EE60EE" w14:textId="77777777" w:rsidR="00530D19" w:rsidRPr="00F03BEB" w:rsidRDefault="00530D19" w:rsidP="00896DC7">
            <w:pPr>
              <w:spacing w:after="20"/>
              <w:rPr>
                <w:rFonts w:ascii="Arial" w:hAnsi="Arial" w:cs="Arial"/>
                <w:sz w:val="18"/>
                <w:szCs w:val="18"/>
              </w:rPr>
            </w:pPr>
            <w:r>
              <w:rPr>
                <w:rFonts w:ascii="Arial" w:hAnsi="Arial" w:cs="Arial"/>
                <w:sz w:val="18"/>
                <w:szCs w:val="18"/>
              </w:rPr>
              <w:lastRenderedPageBreak/>
              <w:t>Должность</w:t>
            </w:r>
          </w:p>
        </w:tc>
        <w:tc>
          <w:tcPr>
            <w:tcW w:w="3236" w:type="dxa"/>
            <w:gridSpan w:val="4"/>
            <w:tcBorders>
              <w:top w:val="single" w:sz="4" w:space="0" w:color="auto"/>
              <w:left w:val="single" w:sz="4" w:space="0" w:color="auto"/>
              <w:bottom w:val="single" w:sz="4" w:space="0" w:color="auto"/>
              <w:right w:val="single" w:sz="4" w:space="0" w:color="auto"/>
            </w:tcBorders>
            <w:shd w:val="clear" w:color="auto" w:fill="auto"/>
          </w:tcPr>
          <w:p w14:paraId="2409426F" w14:textId="77777777" w:rsidR="00530D19" w:rsidRPr="00F03BEB" w:rsidRDefault="00530D19" w:rsidP="00896DC7">
            <w:pPr>
              <w:spacing w:after="20"/>
              <w:rPr>
                <w:rFonts w:ascii="Arial" w:hAnsi="Arial" w:cs="Arial"/>
                <w:sz w:val="18"/>
                <w:szCs w:val="18"/>
              </w:rPr>
            </w:pPr>
          </w:p>
        </w:tc>
        <w:tc>
          <w:tcPr>
            <w:tcW w:w="1770" w:type="dxa"/>
            <w:gridSpan w:val="5"/>
            <w:tcBorders>
              <w:top w:val="single" w:sz="4" w:space="0" w:color="auto"/>
              <w:left w:val="nil"/>
              <w:bottom w:val="single" w:sz="4" w:space="0" w:color="auto"/>
              <w:right w:val="single" w:sz="4" w:space="0" w:color="auto"/>
            </w:tcBorders>
            <w:shd w:val="clear" w:color="auto" w:fill="auto"/>
          </w:tcPr>
          <w:p w14:paraId="12466A1A" w14:textId="77777777" w:rsidR="00530D19" w:rsidRPr="00F03BEB" w:rsidRDefault="00530D19" w:rsidP="00896DC7">
            <w:pPr>
              <w:tabs>
                <w:tab w:val="left" w:pos="284"/>
                <w:tab w:val="left" w:pos="568"/>
                <w:tab w:val="left" w:pos="852"/>
                <w:tab w:val="left" w:pos="1136"/>
                <w:tab w:val="left" w:pos="6234"/>
              </w:tabs>
              <w:spacing w:after="20"/>
              <w:rPr>
                <w:rFonts w:ascii="Arial" w:hAnsi="Arial" w:cs="Arial"/>
                <w:color w:val="0070C0"/>
                <w:sz w:val="18"/>
                <w:szCs w:val="18"/>
                <w:u w:val="single"/>
              </w:rPr>
            </w:pPr>
            <w:r>
              <w:rPr>
                <w:rFonts w:ascii="Arial" w:hAnsi="Arial" w:cs="Arial"/>
                <w:sz w:val="18"/>
                <w:szCs w:val="18"/>
              </w:rPr>
              <w:t>Должность</w:t>
            </w:r>
          </w:p>
        </w:tc>
        <w:tc>
          <w:tcPr>
            <w:tcW w:w="3783" w:type="dxa"/>
            <w:gridSpan w:val="4"/>
            <w:tcBorders>
              <w:top w:val="single" w:sz="4" w:space="0" w:color="auto"/>
              <w:left w:val="nil"/>
              <w:bottom w:val="single" w:sz="4" w:space="0" w:color="auto"/>
              <w:right w:val="single" w:sz="4" w:space="0" w:color="auto"/>
            </w:tcBorders>
            <w:shd w:val="clear" w:color="auto" w:fill="auto"/>
          </w:tcPr>
          <w:p w14:paraId="32612FC1" w14:textId="77777777" w:rsidR="00530D19" w:rsidRPr="00A1056D" w:rsidRDefault="00530D19" w:rsidP="00896DC7">
            <w:pPr>
              <w:tabs>
                <w:tab w:val="left" w:pos="0"/>
              </w:tabs>
              <w:spacing w:after="20"/>
              <w:jc w:val="both"/>
              <w:rPr>
                <w:rFonts w:ascii="Arial" w:hAnsi="Arial" w:cs="Arial"/>
                <w:sz w:val="18"/>
                <w:szCs w:val="18"/>
              </w:rPr>
            </w:pPr>
          </w:p>
        </w:tc>
      </w:tr>
      <w:tr w:rsidR="00530D19" w:rsidRPr="00A1056D" w14:paraId="74E80156" w14:textId="77777777" w:rsidTr="00896DC7">
        <w:trPr>
          <w:gridAfter w:val="1"/>
          <w:wAfter w:w="29" w:type="dxa"/>
          <w:trHeight w:val="206"/>
        </w:trPr>
        <w:tc>
          <w:tcPr>
            <w:tcW w:w="1985" w:type="dxa"/>
            <w:gridSpan w:val="6"/>
            <w:tcBorders>
              <w:top w:val="single" w:sz="4" w:space="0" w:color="auto"/>
              <w:left w:val="single" w:sz="4" w:space="0" w:color="auto"/>
              <w:bottom w:val="single" w:sz="4" w:space="0" w:color="auto"/>
              <w:right w:val="single" w:sz="4" w:space="0" w:color="auto"/>
            </w:tcBorders>
            <w:shd w:val="clear" w:color="auto" w:fill="auto"/>
          </w:tcPr>
          <w:p w14:paraId="077DE9C7" w14:textId="77777777" w:rsidR="00530D19" w:rsidRPr="00A070FA" w:rsidRDefault="00530D19" w:rsidP="00896DC7">
            <w:pPr>
              <w:tabs>
                <w:tab w:val="left" w:pos="284"/>
                <w:tab w:val="left" w:pos="568"/>
                <w:tab w:val="left" w:pos="852"/>
                <w:tab w:val="left" w:pos="1136"/>
                <w:tab w:val="left" w:pos="6234"/>
              </w:tabs>
              <w:spacing w:after="20"/>
              <w:rPr>
                <w:rFonts w:ascii="Arial" w:hAnsi="Arial" w:cs="Arial"/>
                <w:color w:val="000000"/>
                <w:sz w:val="18"/>
                <w:szCs w:val="18"/>
              </w:rPr>
            </w:pPr>
            <w:r>
              <w:rPr>
                <w:rFonts w:ascii="Arial" w:hAnsi="Arial" w:cs="Arial"/>
                <w:color w:val="000000"/>
                <w:sz w:val="18"/>
                <w:szCs w:val="18"/>
              </w:rPr>
              <w:t>ФИО сотрудника</w:t>
            </w:r>
          </w:p>
        </w:tc>
        <w:tc>
          <w:tcPr>
            <w:tcW w:w="3236" w:type="dxa"/>
            <w:gridSpan w:val="4"/>
            <w:tcBorders>
              <w:top w:val="single" w:sz="4" w:space="0" w:color="auto"/>
              <w:left w:val="single" w:sz="4" w:space="0" w:color="auto"/>
              <w:bottom w:val="single" w:sz="4" w:space="0" w:color="auto"/>
              <w:right w:val="single" w:sz="4" w:space="0" w:color="auto"/>
            </w:tcBorders>
            <w:shd w:val="clear" w:color="auto" w:fill="auto"/>
          </w:tcPr>
          <w:p w14:paraId="047E3A95" w14:textId="77777777" w:rsidR="00530D19" w:rsidRDefault="00530D19" w:rsidP="00896DC7">
            <w:pPr>
              <w:tabs>
                <w:tab w:val="left" w:pos="284"/>
                <w:tab w:val="left" w:pos="568"/>
                <w:tab w:val="left" w:pos="852"/>
                <w:tab w:val="left" w:pos="1136"/>
                <w:tab w:val="left" w:pos="6234"/>
              </w:tabs>
              <w:spacing w:after="20"/>
              <w:rPr>
                <w:rFonts w:ascii="Arial" w:hAnsi="Arial" w:cs="Arial"/>
                <w:color w:val="000000"/>
                <w:sz w:val="18"/>
                <w:szCs w:val="18"/>
              </w:rPr>
            </w:pPr>
          </w:p>
          <w:p w14:paraId="799A1DF3" w14:textId="77777777" w:rsidR="00530D19" w:rsidRDefault="00530D19" w:rsidP="00896DC7">
            <w:pPr>
              <w:tabs>
                <w:tab w:val="left" w:pos="284"/>
                <w:tab w:val="left" w:pos="568"/>
                <w:tab w:val="left" w:pos="852"/>
                <w:tab w:val="left" w:pos="1136"/>
                <w:tab w:val="left" w:pos="6234"/>
              </w:tabs>
              <w:spacing w:after="20"/>
              <w:rPr>
                <w:rFonts w:ascii="Arial" w:hAnsi="Arial" w:cs="Arial"/>
                <w:color w:val="000000"/>
                <w:sz w:val="18"/>
                <w:szCs w:val="18"/>
              </w:rPr>
            </w:pPr>
            <w:r>
              <w:rPr>
                <w:rFonts w:ascii="Arial" w:hAnsi="Arial" w:cs="Arial"/>
                <w:color w:val="000000"/>
                <w:sz w:val="18"/>
                <w:szCs w:val="18"/>
              </w:rPr>
              <w:t>_________________/____________/</w:t>
            </w:r>
          </w:p>
          <w:p w14:paraId="287BD97B" w14:textId="77777777" w:rsidR="00530D19" w:rsidRPr="00A070FA" w:rsidRDefault="00530D19" w:rsidP="00896DC7">
            <w:pPr>
              <w:tabs>
                <w:tab w:val="left" w:pos="284"/>
                <w:tab w:val="left" w:pos="568"/>
                <w:tab w:val="left" w:pos="852"/>
                <w:tab w:val="left" w:pos="1136"/>
                <w:tab w:val="left" w:pos="6234"/>
              </w:tabs>
              <w:spacing w:after="20"/>
              <w:rPr>
                <w:rFonts w:ascii="Arial" w:hAnsi="Arial" w:cs="Arial"/>
                <w:color w:val="000000"/>
                <w:sz w:val="18"/>
                <w:szCs w:val="18"/>
              </w:rPr>
            </w:pPr>
            <w:r>
              <w:rPr>
                <w:rFonts w:ascii="Arial" w:hAnsi="Arial" w:cs="Arial"/>
                <w:color w:val="000000"/>
                <w:sz w:val="18"/>
                <w:szCs w:val="18"/>
              </w:rPr>
              <w:t>печать</w:t>
            </w:r>
          </w:p>
        </w:tc>
        <w:tc>
          <w:tcPr>
            <w:tcW w:w="1770" w:type="dxa"/>
            <w:gridSpan w:val="5"/>
            <w:tcBorders>
              <w:top w:val="single" w:sz="4" w:space="0" w:color="auto"/>
              <w:left w:val="nil"/>
              <w:bottom w:val="single" w:sz="4" w:space="0" w:color="auto"/>
              <w:right w:val="single" w:sz="4" w:space="0" w:color="auto"/>
            </w:tcBorders>
            <w:shd w:val="clear" w:color="auto" w:fill="auto"/>
          </w:tcPr>
          <w:p w14:paraId="3253143C" w14:textId="77777777" w:rsidR="00530D19" w:rsidRPr="00F03BEB" w:rsidRDefault="00530D19" w:rsidP="00896DC7">
            <w:pPr>
              <w:rPr>
                <w:rFonts w:ascii="Arial" w:hAnsi="Arial" w:cs="Arial"/>
                <w:sz w:val="18"/>
                <w:szCs w:val="18"/>
              </w:rPr>
            </w:pPr>
            <w:r>
              <w:rPr>
                <w:rFonts w:ascii="Arial" w:hAnsi="Arial" w:cs="Arial"/>
                <w:color w:val="000000"/>
                <w:sz w:val="18"/>
                <w:szCs w:val="18"/>
              </w:rPr>
              <w:t>ФИО сотрудника</w:t>
            </w:r>
          </w:p>
        </w:tc>
        <w:tc>
          <w:tcPr>
            <w:tcW w:w="3783" w:type="dxa"/>
            <w:gridSpan w:val="4"/>
            <w:tcBorders>
              <w:top w:val="single" w:sz="4" w:space="0" w:color="auto"/>
              <w:left w:val="nil"/>
              <w:bottom w:val="single" w:sz="4" w:space="0" w:color="auto"/>
              <w:right w:val="single" w:sz="4" w:space="0" w:color="auto"/>
            </w:tcBorders>
            <w:shd w:val="clear" w:color="auto" w:fill="auto"/>
          </w:tcPr>
          <w:p w14:paraId="383BFF64" w14:textId="77777777" w:rsidR="00530D19" w:rsidRDefault="00530D19" w:rsidP="00896DC7">
            <w:pPr>
              <w:tabs>
                <w:tab w:val="left" w:pos="284"/>
                <w:tab w:val="left" w:pos="568"/>
                <w:tab w:val="left" w:pos="852"/>
                <w:tab w:val="left" w:pos="1136"/>
                <w:tab w:val="left" w:pos="6234"/>
              </w:tabs>
              <w:spacing w:after="20"/>
              <w:rPr>
                <w:rFonts w:ascii="Arial" w:hAnsi="Arial" w:cs="Arial"/>
                <w:color w:val="000000"/>
                <w:sz w:val="18"/>
                <w:szCs w:val="18"/>
              </w:rPr>
            </w:pPr>
          </w:p>
          <w:p w14:paraId="70C15EA4" w14:textId="77777777" w:rsidR="00530D19" w:rsidRDefault="00530D19" w:rsidP="00896DC7">
            <w:pPr>
              <w:tabs>
                <w:tab w:val="left" w:pos="284"/>
                <w:tab w:val="left" w:pos="568"/>
                <w:tab w:val="left" w:pos="852"/>
                <w:tab w:val="left" w:pos="1136"/>
                <w:tab w:val="left" w:pos="6234"/>
              </w:tabs>
              <w:spacing w:after="20"/>
              <w:rPr>
                <w:rFonts w:ascii="Arial" w:hAnsi="Arial" w:cs="Arial"/>
                <w:color w:val="000000"/>
                <w:sz w:val="18"/>
                <w:szCs w:val="18"/>
              </w:rPr>
            </w:pPr>
            <w:r>
              <w:rPr>
                <w:rFonts w:ascii="Arial" w:hAnsi="Arial" w:cs="Arial"/>
                <w:color w:val="000000"/>
                <w:sz w:val="18"/>
                <w:szCs w:val="18"/>
              </w:rPr>
              <w:t>_________________/____________/</w:t>
            </w:r>
          </w:p>
          <w:p w14:paraId="4558A613" w14:textId="77777777" w:rsidR="00530D19" w:rsidRPr="00A1056D" w:rsidRDefault="00530D19" w:rsidP="00896DC7">
            <w:pPr>
              <w:tabs>
                <w:tab w:val="left" w:pos="0"/>
              </w:tabs>
              <w:spacing w:after="20"/>
              <w:jc w:val="both"/>
              <w:rPr>
                <w:rFonts w:ascii="Arial" w:hAnsi="Arial" w:cs="Arial"/>
                <w:sz w:val="18"/>
                <w:szCs w:val="18"/>
              </w:rPr>
            </w:pPr>
            <w:r>
              <w:rPr>
                <w:rFonts w:ascii="Arial" w:hAnsi="Arial" w:cs="Arial"/>
                <w:color w:val="000000"/>
                <w:sz w:val="18"/>
                <w:szCs w:val="18"/>
              </w:rPr>
              <w:t>печать</w:t>
            </w:r>
          </w:p>
        </w:tc>
      </w:tr>
      <w:tr w:rsidR="00530D19" w:rsidRPr="00DA4817" w14:paraId="7E4BF0AC" w14:textId="77777777" w:rsidTr="00896DC7">
        <w:trPr>
          <w:gridBefore w:val="1"/>
          <w:wBefore w:w="63" w:type="dxa"/>
          <w:trHeight w:val="274"/>
        </w:trPr>
        <w:tc>
          <w:tcPr>
            <w:tcW w:w="10740" w:type="dxa"/>
            <w:gridSpan w:val="19"/>
            <w:tcBorders>
              <w:top w:val="single" w:sz="4" w:space="0" w:color="auto"/>
              <w:bottom w:val="single" w:sz="4" w:space="0" w:color="auto"/>
            </w:tcBorders>
            <w:shd w:val="clear" w:color="auto" w:fill="auto"/>
          </w:tcPr>
          <w:p w14:paraId="038849AA" w14:textId="77777777" w:rsidR="00530D19" w:rsidRPr="00F95A49" w:rsidRDefault="00530D19" w:rsidP="00896DC7">
            <w:pPr>
              <w:tabs>
                <w:tab w:val="left" w:pos="284"/>
                <w:tab w:val="left" w:pos="568"/>
                <w:tab w:val="left" w:pos="852"/>
                <w:tab w:val="left" w:pos="1136"/>
                <w:tab w:val="left" w:pos="6234"/>
              </w:tabs>
              <w:jc w:val="center"/>
              <w:rPr>
                <w:rFonts w:ascii="Arial" w:hAnsi="Arial" w:cs="Arial"/>
                <w:b/>
                <w:bCs/>
                <w:sz w:val="18"/>
                <w:szCs w:val="18"/>
              </w:rPr>
            </w:pPr>
          </w:p>
          <w:p w14:paraId="1E7EB755" w14:textId="77777777" w:rsidR="00530D19" w:rsidRPr="00F95A49" w:rsidRDefault="00530D19" w:rsidP="00896DC7">
            <w:pPr>
              <w:tabs>
                <w:tab w:val="left" w:pos="284"/>
                <w:tab w:val="left" w:pos="568"/>
                <w:tab w:val="left" w:pos="852"/>
                <w:tab w:val="left" w:pos="1136"/>
                <w:tab w:val="left" w:pos="6234"/>
              </w:tabs>
              <w:jc w:val="center"/>
              <w:rPr>
                <w:rFonts w:ascii="Arial" w:hAnsi="Arial" w:cs="Arial"/>
                <w:b/>
                <w:bCs/>
                <w:sz w:val="18"/>
                <w:szCs w:val="18"/>
              </w:rPr>
            </w:pPr>
            <w:r w:rsidRPr="00F95A49">
              <w:rPr>
                <w:rFonts w:ascii="Arial" w:hAnsi="Arial" w:cs="Arial"/>
                <w:b/>
                <w:bCs/>
                <w:sz w:val="18"/>
                <w:szCs w:val="18"/>
              </w:rPr>
              <w:t>Подписи «Сторон»</w:t>
            </w:r>
          </w:p>
        </w:tc>
      </w:tr>
      <w:tr w:rsidR="00530D19" w:rsidRPr="001A6C98" w14:paraId="47B60AA5" w14:textId="77777777" w:rsidTr="00896DC7">
        <w:trPr>
          <w:gridBefore w:val="1"/>
          <w:wBefore w:w="63" w:type="dxa"/>
          <w:trHeight w:val="95"/>
        </w:trPr>
        <w:tc>
          <w:tcPr>
            <w:tcW w:w="5225" w:type="dxa"/>
            <w:gridSpan w:val="10"/>
            <w:tcBorders>
              <w:top w:val="single" w:sz="4" w:space="0" w:color="auto"/>
              <w:left w:val="single" w:sz="4" w:space="0" w:color="auto"/>
              <w:bottom w:val="single" w:sz="4" w:space="0" w:color="auto"/>
              <w:right w:val="single" w:sz="4" w:space="0" w:color="auto"/>
            </w:tcBorders>
            <w:shd w:val="clear" w:color="auto" w:fill="auto"/>
          </w:tcPr>
          <w:p w14:paraId="425CEA8C" w14:textId="479ACFD6" w:rsidR="00530D19" w:rsidRPr="00F95A49" w:rsidRDefault="00F95A49" w:rsidP="00896DC7">
            <w:pPr>
              <w:spacing w:after="20"/>
              <w:rPr>
                <w:rFonts w:ascii="Arial" w:hAnsi="Arial" w:cs="Arial"/>
                <w:bCs/>
                <w:sz w:val="18"/>
                <w:szCs w:val="18"/>
              </w:rPr>
            </w:pPr>
            <w:r w:rsidRPr="00F95A49">
              <w:rPr>
                <w:rFonts w:ascii="Arial" w:hAnsi="Arial" w:cs="Arial"/>
                <w:bCs/>
                <w:sz w:val="18"/>
                <w:szCs w:val="18"/>
              </w:rPr>
              <w:t xml:space="preserve">«Экспедитор»: </w:t>
            </w:r>
            <w:r w:rsidRPr="00F95A49">
              <w:rPr>
                <w:rFonts w:ascii="Arial" w:hAnsi="Arial" w:cs="Arial"/>
                <w:b/>
                <w:bCs/>
                <w:sz w:val="18"/>
                <w:szCs w:val="18"/>
              </w:rPr>
              <w:t>ООО «Интел Логистик»</w:t>
            </w:r>
          </w:p>
        </w:tc>
        <w:tc>
          <w:tcPr>
            <w:tcW w:w="5515" w:type="dxa"/>
            <w:gridSpan w:val="9"/>
            <w:tcBorders>
              <w:top w:val="single" w:sz="4" w:space="0" w:color="auto"/>
              <w:left w:val="nil"/>
              <w:bottom w:val="single" w:sz="4" w:space="0" w:color="auto"/>
              <w:right w:val="single" w:sz="4" w:space="0" w:color="auto"/>
            </w:tcBorders>
            <w:shd w:val="clear" w:color="auto" w:fill="auto"/>
          </w:tcPr>
          <w:p w14:paraId="019EE4A4" w14:textId="19241571" w:rsidR="00530D19" w:rsidRPr="00F95A49" w:rsidRDefault="00F95A49" w:rsidP="00896DC7">
            <w:pPr>
              <w:spacing w:after="20"/>
              <w:rPr>
                <w:rFonts w:ascii="Arial" w:hAnsi="Arial" w:cs="Arial"/>
                <w:bCs/>
                <w:sz w:val="18"/>
                <w:szCs w:val="18"/>
              </w:rPr>
            </w:pPr>
            <w:r w:rsidRPr="00F95A49">
              <w:rPr>
                <w:rFonts w:ascii="Arial" w:hAnsi="Arial" w:cs="Arial"/>
                <w:bCs/>
                <w:sz w:val="18"/>
                <w:szCs w:val="18"/>
              </w:rPr>
              <w:t xml:space="preserve">«Клиент»: </w:t>
            </w:r>
            <w:r w:rsidRPr="00F95A49">
              <w:rPr>
                <w:rFonts w:ascii="Arial" w:hAnsi="Arial" w:cs="Arial"/>
                <w:b/>
                <w:bCs/>
                <w:sz w:val="18"/>
                <w:szCs w:val="18"/>
              </w:rPr>
              <w:t>ООО «___________»</w:t>
            </w:r>
          </w:p>
        </w:tc>
      </w:tr>
      <w:tr w:rsidR="00530D19" w:rsidRPr="00DA4817" w14:paraId="7775FB7A" w14:textId="77777777" w:rsidTr="00896DC7">
        <w:trPr>
          <w:gridBefore w:val="1"/>
          <w:wBefore w:w="63" w:type="dxa"/>
          <w:trHeight w:val="120"/>
        </w:trPr>
        <w:tc>
          <w:tcPr>
            <w:tcW w:w="5225" w:type="dxa"/>
            <w:gridSpan w:val="10"/>
            <w:tcBorders>
              <w:top w:val="single" w:sz="4" w:space="0" w:color="auto"/>
              <w:left w:val="single" w:sz="4" w:space="0" w:color="auto"/>
              <w:bottom w:val="single" w:sz="4" w:space="0" w:color="auto"/>
              <w:right w:val="single" w:sz="4" w:space="0" w:color="auto"/>
            </w:tcBorders>
            <w:shd w:val="clear" w:color="auto" w:fill="auto"/>
          </w:tcPr>
          <w:p w14:paraId="2DC33615" w14:textId="77777777" w:rsidR="00530D19" w:rsidRPr="00F95A49" w:rsidRDefault="00530D19" w:rsidP="00896DC7">
            <w:pPr>
              <w:rPr>
                <w:rFonts w:ascii="Arial" w:hAnsi="Arial" w:cs="Arial"/>
                <w:sz w:val="18"/>
                <w:szCs w:val="18"/>
              </w:rPr>
            </w:pPr>
          </w:p>
          <w:p w14:paraId="34FE9647" w14:textId="77777777" w:rsidR="00530D19" w:rsidRPr="00F95A49" w:rsidRDefault="00530D19" w:rsidP="00896DC7">
            <w:pPr>
              <w:rPr>
                <w:rFonts w:ascii="Arial" w:hAnsi="Arial" w:cs="Arial"/>
                <w:sz w:val="18"/>
                <w:szCs w:val="18"/>
                <w:lang w:val="en-US"/>
              </w:rPr>
            </w:pPr>
            <w:r w:rsidRPr="00F95A49">
              <w:rPr>
                <w:rFonts w:ascii="Arial" w:hAnsi="Arial" w:cs="Arial"/>
                <w:sz w:val="18"/>
                <w:szCs w:val="18"/>
                <w:lang w:val="en-US"/>
              </w:rPr>
              <w:t>_______________________</w:t>
            </w:r>
            <w:r w:rsidRPr="00F95A49">
              <w:rPr>
                <w:rFonts w:ascii="Arial" w:hAnsi="Arial" w:cs="Arial"/>
                <w:sz w:val="18"/>
                <w:szCs w:val="18"/>
              </w:rPr>
              <w:t>/</w:t>
            </w:r>
            <w:r w:rsidRPr="00F95A49">
              <w:rPr>
                <w:rFonts w:ascii="Arial" w:hAnsi="Arial" w:cs="Arial"/>
                <w:sz w:val="18"/>
                <w:szCs w:val="18"/>
                <w:lang w:val="en-US"/>
              </w:rPr>
              <w:t>______________</w:t>
            </w:r>
            <w:r w:rsidRPr="00F95A49">
              <w:rPr>
                <w:rFonts w:ascii="Arial" w:hAnsi="Arial" w:cs="Arial"/>
                <w:sz w:val="18"/>
                <w:szCs w:val="18"/>
              </w:rPr>
              <w:t>/</w:t>
            </w:r>
            <w:r w:rsidRPr="00F95A49">
              <w:rPr>
                <w:rFonts w:ascii="Arial" w:hAnsi="Arial" w:cs="Arial"/>
                <w:sz w:val="18"/>
                <w:szCs w:val="18"/>
              </w:rPr>
              <w:br/>
              <w:t xml:space="preserve">              м.п.</w:t>
            </w:r>
          </w:p>
        </w:tc>
        <w:tc>
          <w:tcPr>
            <w:tcW w:w="5515" w:type="dxa"/>
            <w:gridSpan w:val="9"/>
            <w:tcBorders>
              <w:top w:val="single" w:sz="4" w:space="0" w:color="auto"/>
              <w:left w:val="nil"/>
              <w:bottom w:val="single" w:sz="4" w:space="0" w:color="auto"/>
              <w:right w:val="single" w:sz="4" w:space="0" w:color="auto"/>
            </w:tcBorders>
            <w:shd w:val="clear" w:color="auto" w:fill="auto"/>
          </w:tcPr>
          <w:p w14:paraId="25D7E2AF" w14:textId="77777777" w:rsidR="00530D19" w:rsidRPr="00F95A49" w:rsidRDefault="00530D19" w:rsidP="00896DC7">
            <w:pPr>
              <w:rPr>
                <w:rFonts w:ascii="Arial" w:hAnsi="Arial" w:cs="Arial"/>
                <w:sz w:val="18"/>
                <w:szCs w:val="18"/>
              </w:rPr>
            </w:pPr>
            <w:r w:rsidRPr="00F95A49">
              <w:rPr>
                <w:rFonts w:ascii="Arial" w:hAnsi="Arial" w:cs="Arial"/>
                <w:sz w:val="18"/>
                <w:szCs w:val="18"/>
              </w:rPr>
              <w:t>Генеральный директор</w:t>
            </w:r>
          </w:p>
          <w:p w14:paraId="66201296" w14:textId="77777777" w:rsidR="00530D19" w:rsidRPr="00F95A49" w:rsidRDefault="00530D19" w:rsidP="00896DC7">
            <w:pPr>
              <w:rPr>
                <w:rFonts w:ascii="Arial" w:hAnsi="Arial" w:cs="Arial"/>
                <w:sz w:val="18"/>
                <w:szCs w:val="18"/>
              </w:rPr>
            </w:pPr>
            <w:r w:rsidRPr="00F95A49">
              <w:rPr>
                <w:rFonts w:ascii="Arial" w:hAnsi="Arial" w:cs="Arial"/>
                <w:sz w:val="18"/>
                <w:szCs w:val="18"/>
                <w:lang w:val="en-US"/>
              </w:rPr>
              <w:t>_______________________</w:t>
            </w:r>
            <w:r w:rsidRPr="00F95A49">
              <w:rPr>
                <w:rFonts w:ascii="Arial" w:hAnsi="Arial" w:cs="Arial"/>
                <w:sz w:val="18"/>
                <w:szCs w:val="18"/>
              </w:rPr>
              <w:t>/__________/</w:t>
            </w:r>
            <w:r w:rsidRPr="00F95A49">
              <w:rPr>
                <w:rFonts w:ascii="Arial" w:hAnsi="Arial" w:cs="Arial"/>
                <w:sz w:val="18"/>
                <w:szCs w:val="18"/>
              </w:rPr>
              <w:br/>
              <w:t xml:space="preserve">              м.п.</w:t>
            </w:r>
          </w:p>
        </w:tc>
      </w:tr>
    </w:tbl>
    <w:p w14:paraId="74F47379" w14:textId="7167F265" w:rsidR="00017FFC" w:rsidRPr="00F52719" w:rsidRDefault="00017FFC" w:rsidP="009D62D3"/>
    <w:sectPr w:rsidR="00017FFC" w:rsidRPr="00F52719" w:rsidSect="00C83D70">
      <w:headerReference w:type="default" r:id="rId8"/>
      <w:footerReference w:type="default" r:id="rId9"/>
      <w:pgSz w:w="11907" w:h="16840" w:code="9"/>
      <w:pgMar w:top="289" w:right="851" w:bottom="902" w:left="851" w:header="301" w:footer="2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C5C76" w14:textId="77777777" w:rsidR="005D3FC2" w:rsidRDefault="005D3FC2">
      <w:r>
        <w:separator/>
      </w:r>
    </w:p>
  </w:endnote>
  <w:endnote w:type="continuationSeparator" w:id="0">
    <w:p w14:paraId="294DC945" w14:textId="77777777" w:rsidR="005D3FC2" w:rsidRDefault="005D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B854" w14:textId="41EEC916" w:rsidR="005D3FC2" w:rsidRPr="009E006C" w:rsidRDefault="005D3FC2" w:rsidP="00BA55C5">
    <w:pPr>
      <w:pStyle w:val="a7"/>
      <w:spacing w:before="240"/>
      <w:ind w:right="320"/>
      <w:jc w:val="right"/>
      <w:rPr>
        <w:rFonts w:ascii="Arial" w:hAnsi="Arial" w:cs="Arial"/>
        <w:i/>
        <w:sz w:val="16"/>
        <w:szCs w:val="16"/>
      </w:rPr>
    </w:pPr>
    <w:r w:rsidRPr="005D07A4">
      <w:rPr>
        <w:rFonts w:ascii="Arial" w:hAnsi="Arial" w:cs="Arial"/>
        <w:i/>
        <w:sz w:val="16"/>
        <w:szCs w:val="16"/>
      </w:rPr>
      <w:t xml:space="preserve">«Экспедитор»___________ </w:t>
    </w:r>
    <w:r w:rsidRPr="009E006C">
      <w:rPr>
        <w:rFonts w:ascii="Arial" w:hAnsi="Arial" w:cs="Arial"/>
        <w:i/>
        <w:sz w:val="16"/>
        <w:szCs w:val="16"/>
      </w:rPr>
      <w:t xml:space="preserve">                                                </w:t>
    </w:r>
    <w:r w:rsidRPr="005D07A4">
      <w:rPr>
        <w:rStyle w:val="a9"/>
        <w:rFonts w:ascii="Arial" w:hAnsi="Arial" w:cs="Arial"/>
        <w:sz w:val="16"/>
        <w:szCs w:val="16"/>
      </w:rPr>
      <w:t xml:space="preserve">Стр. </w:t>
    </w:r>
    <w:r w:rsidRPr="005D07A4">
      <w:rPr>
        <w:rStyle w:val="a9"/>
        <w:rFonts w:ascii="Arial" w:hAnsi="Arial" w:cs="Arial"/>
        <w:sz w:val="16"/>
        <w:szCs w:val="16"/>
      </w:rPr>
      <w:fldChar w:fldCharType="begin"/>
    </w:r>
    <w:r w:rsidRPr="005D07A4">
      <w:rPr>
        <w:rStyle w:val="a9"/>
        <w:rFonts w:ascii="Arial" w:hAnsi="Arial" w:cs="Arial"/>
        <w:sz w:val="16"/>
        <w:szCs w:val="16"/>
      </w:rPr>
      <w:instrText xml:space="preserve"> PAGE </w:instrText>
    </w:r>
    <w:r w:rsidRPr="005D07A4">
      <w:rPr>
        <w:rStyle w:val="a9"/>
        <w:rFonts w:ascii="Arial" w:hAnsi="Arial" w:cs="Arial"/>
        <w:sz w:val="16"/>
        <w:szCs w:val="16"/>
      </w:rPr>
      <w:fldChar w:fldCharType="separate"/>
    </w:r>
    <w:r w:rsidR="00B02F08">
      <w:rPr>
        <w:rStyle w:val="a9"/>
        <w:rFonts w:ascii="Arial" w:hAnsi="Arial" w:cs="Arial"/>
        <w:noProof/>
        <w:sz w:val="16"/>
        <w:szCs w:val="16"/>
      </w:rPr>
      <w:t>16</w:t>
    </w:r>
    <w:r w:rsidRPr="005D07A4">
      <w:rPr>
        <w:rStyle w:val="a9"/>
        <w:rFonts w:ascii="Arial" w:hAnsi="Arial" w:cs="Arial"/>
        <w:sz w:val="16"/>
        <w:szCs w:val="16"/>
      </w:rPr>
      <w:fldChar w:fldCharType="end"/>
    </w:r>
    <w:r w:rsidRPr="005D07A4">
      <w:rPr>
        <w:rStyle w:val="a9"/>
        <w:rFonts w:ascii="Arial" w:hAnsi="Arial" w:cs="Arial"/>
        <w:sz w:val="16"/>
        <w:szCs w:val="16"/>
      </w:rPr>
      <w:t xml:space="preserve"> из </w:t>
    </w:r>
    <w:r w:rsidRPr="005D07A4">
      <w:rPr>
        <w:rStyle w:val="a9"/>
        <w:rFonts w:ascii="Arial" w:hAnsi="Arial" w:cs="Arial"/>
        <w:sz w:val="16"/>
        <w:szCs w:val="16"/>
      </w:rPr>
      <w:fldChar w:fldCharType="begin"/>
    </w:r>
    <w:r w:rsidRPr="005D07A4">
      <w:rPr>
        <w:rStyle w:val="a9"/>
        <w:rFonts w:ascii="Arial" w:hAnsi="Arial" w:cs="Arial"/>
        <w:sz w:val="16"/>
        <w:szCs w:val="16"/>
      </w:rPr>
      <w:instrText xml:space="preserve"> NUMPAGES </w:instrText>
    </w:r>
    <w:r w:rsidRPr="005D07A4">
      <w:rPr>
        <w:rStyle w:val="a9"/>
        <w:rFonts w:ascii="Arial" w:hAnsi="Arial" w:cs="Arial"/>
        <w:sz w:val="16"/>
        <w:szCs w:val="16"/>
      </w:rPr>
      <w:fldChar w:fldCharType="separate"/>
    </w:r>
    <w:r w:rsidR="00B02F08">
      <w:rPr>
        <w:rStyle w:val="a9"/>
        <w:rFonts w:ascii="Arial" w:hAnsi="Arial" w:cs="Arial"/>
        <w:noProof/>
        <w:sz w:val="16"/>
        <w:szCs w:val="16"/>
      </w:rPr>
      <w:t>16</w:t>
    </w:r>
    <w:r w:rsidRPr="005D07A4">
      <w:rPr>
        <w:rStyle w:val="a9"/>
        <w:rFonts w:ascii="Arial" w:hAnsi="Arial" w:cs="Arial"/>
        <w:sz w:val="16"/>
        <w:szCs w:val="16"/>
      </w:rPr>
      <w:fldChar w:fldCharType="end"/>
    </w:r>
    <w:r w:rsidRPr="005D07A4">
      <w:rPr>
        <w:rFonts w:ascii="Arial" w:hAnsi="Arial" w:cs="Arial"/>
        <w:i/>
        <w:sz w:val="16"/>
        <w:szCs w:val="16"/>
      </w:rPr>
      <w:t xml:space="preserve"> </w:t>
    </w:r>
    <w:r w:rsidRPr="009E006C">
      <w:rPr>
        <w:rFonts w:ascii="Arial" w:hAnsi="Arial" w:cs="Arial"/>
        <w:i/>
        <w:sz w:val="16"/>
        <w:szCs w:val="16"/>
      </w:rPr>
      <w:t xml:space="preserve">                                                            </w:t>
    </w:r>
    <w:r w:rsidRPr="005D07A4">
      <w:rPr>
        <w:rFonts w:ascii="Arial" w:hAnsi="Arial" w:cs="Arial"/>
        <w:i/>
        <w:sz w:val="16"/>
        <w:szCs w:val="16"/>
      </w:rPr>
      <w:t>«Клиент»____________</w:t>
    </w:r>
    <w:r w:rsidRPr="00BE2101">
      <w:rPr>
        <w:rFonts w:ascii="Arial" w:hAnsi="Arial" w:cs="Arial"/>
        <w:i/>
        <w:sz w:val="16"/>
        <w:szCs w:val="16"/>
      </w:rPr>
      <w:t xml:space="preserve">          </w:t>
    </w:r>
    <w:r w:rsidRPr="005D07A4">
      <w:rPr>
        <w:rStyle w:val="a9"/>
        <w:rFonts w:ascii="Arial" w:hAnsi="Arial" w:cs="Arial"/>
        <w:i/>
        <w:sz w:val="18"/>
        <w:szCs w:val="18"/>
      </w:rPr>
      <w:t xml:space="preserve"> </w:t>
    </w:r>
    <w:r w:rsidRPr="005D07A4">
      <w:rPr>
        <w:rStyle w:val="a9"/>
        <w:rFonts w:ascii="Arial" w:hAnsi="Arial" w:cs="Arial"/>
        <w:i/>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BA410" w14:textId="77777777" w:rsidR="005D3FC2" w:rsidRDefault="005D3FC2">
      <w:r>
        <w:separator/>
      </w:r>
    </w:p>
  </w:footnote>
  <w:footnote w:type="continuationSeparator" w:id="0">
    <w:p w14:paraId="55FFFDE6" w14:textId="77777777" w:rsidR="005D3FC2" w:rsidRDefault="005D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D993" w14:textId="110EB0F1" w:rsidR="005D3FC2" w:rsidRDefault="00730574" w:rsidP="0044607D">
    <w:pPr>
      <w:pStyle w:val="a5"/>
      <w:jc w:val="right"/>
      <w:rPr>
        <w:i/>
        <w:sz w:val="20"/>
        <w:szCs w:val="20"/>
      </w:rPr>
    </w:pPr>
    <w:r>
      <w:rPr>
        <w:noProof/>
      </w:rPr>
      <w:drawing>
        <wp:anchor distT="0" distB="0" distL="114300" distR="114300" simplePos="0" relativeHeight="251659264" behindDoc="0" locked="0" layoutInCell="1" allowOverlap="1" wp14:anchorId="7BA6D4F4" wp14:editId="3D6D841F">
          <wp:simplePos x="0" y="0"/>
          <wp:positionH relativeFrom="column">
            <wp:posOffset>-447675</wp:posOffset>
          </wp:positionH>
          <wp:positionV relativeFrom="paragraph">
            <wp:posOffset>-190500</wp:posOffset>
          </wp:positionV>
          <wp:extent cx="7560000" cy="663242"/>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663242"/>
                  </a:xfrm>
                  <a:prstGeom prst="rect">
                    <a:avLst/>
                  </a:prstGeom>
                </pic:spPr>
              </pic:pic>
            </a:graphicData>
          </a:graphic>
          <wp14:sizeRelH relativeFrom="margin">
            <wp14:pctWidth>0</wp14:pctWidth>
          </wp14:sizeRelH>
          <wp14:sizeRelV relativeFrom="margin">
            <wp14:pctHeight>0</wp14:pctHeight>
          </wp14:sizeRelV>
        </wp:anchor>
      </w:drawing>
    </w:r>
  </w:p>
  <w:p w14:paraId="30DC5DFE" w14:textId="77777777" w:rsidR="00730574" w:rsidRDefault="00730574" w:rsidP="0044607D">
    <w:pPr>
      <w:pStyle w:val="a5"/>
      <w:jc w:val="right"/>
      <w:rPr>
        <w:rFonts w:ascii="Arial" w:hAnsi="Arial" w:cs="Arial"/>
        <w:i/>
        <w:sz w:val="16"/>
        <w:szCs w:val="16"/>
      </w:rPr>
    </w:pPr>
  </w:p>
  <w:p w14:paraId="19ED472C" w14:textId="77777777" w:rsidR="00730574" w:rsidRDefault="00730574" w:rsidP="0044607D">
    <w:pPr>
      <w:pStyle w:val="a5"/>
      <w:jc w:val="right"/>
      <w:rPr>
        <w:rFonts w:ascii="Arial" w:hAnsi="Arial" w:cs="Arial"/>
        <w:i/>
        <w:sz w:val="16"/>
        <w:szCs w:val="16"/>
      </w:rPr>
    </w:pPr>
  </w:p>
  <w:p w14:paraId="52E5DCEA" w14:textId="77777777" w:rsidR="00730574" w:rsidRDefault="00730574" w:rsidP="0044607D">
    <w:pPr>
      <w:pStyle w:val="a5"/>
      <w:jc w:val="right"/>
      <w:rPr>
        <w:rFonts w:ascii="Arial" w:hAnsi="Arial" w:cs="Arial"/>
        <w:i/>
        <w:sz w:val="16"/>
        <w:szCs w:val="16"/>
      </w:rPr>
    </w:pPr>
  </w:p>
  <w:p w14:paraId="76322175" w14:textId="30395372" w:rsidR="005D3FC2" w:rsidRPr="00730574" w:rsidRDefault="005D3FC2" w:rsidP="00730574">
    <w:pPr>
      <w:pStyle w:val="a5"/>
      <w:jc w:val="right"/>
      <w:rPr>
        <w:rFonts w:ascii="Arial" w:hAnsi="Arial" w:cs="Arial"/>
        <w:i/>
        <w:sz w:val="20"/>
        <w:szCs w:val="20"/>
      </w:rPr>
    </w:pPr>
    <w:r w:rsidRPr="00780A24">
      <w:rPr>
        <w:rFonts w:ascii="Arial" w:hAnsi="Arial" w:cs="Arial"/>
        <w:i/>
        <w:sz w:val="16"/>
        <w:szCs w:val="16"/>
      </w:rPr>
      <w:t>Договор транспортной экспедиции №</w:t>
    </w:r>
    <w:r w:rsidR="00977A81">
      <w:rPr>
        <w:rFonts w:ascii="Arial" w:hAnsi="Arial" w:cs="Arial"/>
        <w:i/>
        <w:sz w:val="16"/>
        <w:szCs w:val="16"/>
        <w:lang w:val="ru-RU"/>
      </w:rPr>
      <w:t>__________</w:t>
    </w:r>
    <w:r w:rsidRPr="00780A24">
      <w:rPr>
        <w:rFonts w:ascii="Arial" w:hAnsi="Arial" w:cs="Arial"/>
        <w:i/>
        <w:sz w:val="16"/>
        <w:szCs w:val="16"/>
        <w:lang w:val="ru-RU"/>
      </w:rPr>
      <w:t xml:space="preserve">  </w:t>
    </w:r>
    <w:r w:rsidRPr="00780A24">
      <w:rPr>
        <w:rFonts w:ascii="Arial" w:hAnsi="Arial" w:cs="Arial"/>
        <w:i/>
        <w:sz w:val="16"/>
        <w:szCs w:val="16"/>
      </w:rPr>
      <w:t>от</w:t>
    </w:r>
    <w:r w:rsidR="00B74D7C">
      <w:rPr>
        <w:rFonts w:ascii="Arial" w:hAnsi="Arial" w:cs="Arial"/>
        <w:i/>
        <w:sz w:val="16"/>
        <w:szCs w:val="16"/>
        <w:lang w:val="ru-RU"/>
      </w:rPr>
      <w:t xml:space="preserve"> </w:t>
    </w:r>
    <w:r w:rsidR="00977A81">
      <w:rPr>
        <w:rFonts w:ascii="Arial" w:hAnsi="Arial" w:cs="Arial"/>
        <w:i/>
        <w:sz w:val="16"/>
        <w:szCs w:val="16"/>
        <w:lang w:val="ru-RU"/>
      </w:rPr>
      <w:t>«__»__________</w:t>
    </w:r>
    <w:r w:rsidR="00530D19">
      <w:rPr>
        <w:rFonts w:ascii="Arial" w:hAnsi="Arial" w:cs="Arial"/>
        <w:i/>
        <w:sz w:val="16"/>
        <w:szCs w:val="16"/>
        <w:lang w:val="ru-RU"/>
      </w:rPr>
      <w:t>__</w:t>
    </w:r>
    <w:r>
      <w:rPr>
        <w:rFonts w:ascii="Arial" w:hAnsi="Arial" w:cs="Arial"/>
        <w:i/>
        <w:sz w:val="16"/>
        <w:szCs w:val="16"/>
      </w:rPr>
      <w:t>20</w:t>
    </w:r>
    <w:r w:rsidR="00530D19">
      <w:rPr>
        <w:rFonts w:ascii="Arial" w:hAnsi="Arial" w:cs="Arial"/>
        <w:i/>
        <w:sz w:val="16"/>
        <w:szCs w:val="16"/>
        <w:lang w:val="ru-RU"/>
      </w:rPr>
      <w:t>__</w:t>
    </w:r>
    <w:r w:rsidRPr="00780A24">
      <w:rPr>
        <w:rFonts w:ascii="Arial" w:hAnsi="Arial" w:cs="Arial"/>
        <w:i/>
        <w:sz w:val="16"/>
        <w:szCs w:val="16"/>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86DF87"/>
    <w:multiLevelType w:val="hybridMultilevel"/>
    <w:tmpl w:val="0D4C8E66"/>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24E83"/>
    <w:multiLevelType w:val="hybridMultilevel"/>
    <w:tmpl w:val="03287FB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 w15:restartNumberingAfterBreak="0">
    <w:nsid w:val="0F404BC8"/>
    <w:multiLevelType w:val="hybridMultilevel"/>
    <w:tmpl w:val="121E5CB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15:restartNumberingAfterBreak="0">
    <w:nsid w:val="1D8E038B"/>
    <w:multiLevelType w:val="hybridMultilevel"/>
    <w:tmpl w:val="52282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35B25DD"/>
    <w:multiLevelType w:val="singleLevel"/>
    <w:tmpl w:val="04190001"/>
    <w:lvl w:ilvl="0">
      <w:start w:val="1"/>
      <w:numFmt w:val="bullet"/>
      <w:lvlText w:val=""/>
      <w:lvlJc w:val="left"/>
      <w:pPr>
        <w:ind w:left="720" w:hanging="360"/>
      </w:pPr>
      <w:rPr>
        <w:rFonts w:ascii="Symbol" w:hAnsi="Symbol" w:hint="default"/>
      </w:rPr>
    </w:lvl>
  </w:abstractNum>
  <w:abstractNum w:abstractNumId="5" w15:restartNumberingAfterBreak="0">
    <w:nsid w:val="260B231C"/>
    <w:multiLevelType w:val="hybridMultilevel"/>
    <w:tmpl w:val="2D36BF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A2B6BB1"/>
    <w:multiLevelType w:val="hybridMultilevel"/>
    <w:tmpl w:val="52807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C4657C"/>
    <w:multiLevelType w:val="hybridMultilevel"/>
    <w:tmpl w:val="FFAC071A"/>
    <w:lvl w:ilvl="0" w:tplc="04190001">
      <w:start w:val="1"/>
      <w:numFmt w:val="bullet"/>
      <w:lvlText w:val=""/>
      <w:lvlJc w:val="left"/>
      <w:pPr>
        <w:ind w:left="1031" w:hanging="360"/>
      </w:pPr>
      <w:rPr>
        <w:rFonts w:ascii="Symbol" w:hAnsi="Symbol" w:hint="default"/>
      </w:rPr>
    </w:lvl>
    <w:lvl w:ilvl="1" w:tplc="04190003" w:tentative="1">
      <w:start w:val="1"/>
      <w:numFmt w:val="bullet"/>
      <w:lvlText w:val="o"/>
      <w:lvlJc w:val="left"/>
      <w:pPr>
        <w:ind w:left="1751" w:hanging="360"/>
      </w:pPr>
      <w:rPr>
        <w:rFonts w:ascii="Courier New" w:hAnsi="Courier New" w:cs="Courier New" w:hint="default"/>
      </w:rPr>
    </w:lvl>
    <w:lvl w:ilvl="2" w:tplc="04190005" w:tentative="1">
      <w:start w:val="1"/>
      <w:numFmt w:val="bullet"/>
      <w:lvlText w:val=""/>
      <w:lvlJc w:val="left"/>
      <w:pPr>
        <w:ind w:left="2471" w:hanging="360"/>
      </w:pPr>
      <w:rPr>
        <w:rFonts w:ascii="Wingdings" w:hAnsi="Wingdings" w:hint="default"/>
      </w:rPr>
    </w:lvl>
    <w:lvl w:ilvl="3" w:tplc="04190001" w:tentative="1">
      <w:start w:val="1"/>
      <w:numFmt w:val="bullet"/>
      <w:lvlText w:val=""/>
      <w:lvlJc w:val="left"/>
      <w:pPr>
        <w:ind w:left="3191" w:hanging="360"/>
      </w:pPr>
      <w:rPr>
        <w:rFonts w:ascii="Symbol" w:hAnsi="Symbol" w:hint="default"/>
      </w:rPr>
    </w:lvl>
    <w:lvl w:ilvl="4" w:tplc="04190003" w:tentative="1">
      <w:start w:val="1"/>
      <w:numFmt w:val="bullet"/>
      <w:lvlText w:val="o"/>
      <w:lvlJc w:val="left"/>
      <w:pPr>
        <w:ind w:left="3911" w:hanging="360"/>
      </w:pPr>
      <w:rPr>
        <w:rFonts w:ascii="Courier New" w:hAnsi="Courier New" w:cs="Courier New" w:hint="default"/>
      </w:rPr>
    </w:lvl>
    <w:lvl w:ilvl="5" w:tplc="04190005" w:tentative="1">
      <w:start w:val="1"/>
      <w:numFmt w:val="bullet"/>
      <w:lvlText w:val=""/>
      <w:lvlJc w:val="left"/>
      <w:pPr>
        <w:ind w:left="4631" w:hanging="360"/>
      </w:pPr>
      <w:rPr>
        <w:rFonts w:ascii="Wingdings" w:hAnsi="Wingdings" w:hint="default"/>
      </w:rPr>
    </w:lvl>
    <w:lvl w:ilvl="6" w:tplc="04190001" w:tentative="1">
      <w:start w:val="1"/>
      <w:numFmt w:val="bullet"/>
      <w:lvlText w:val=""/>
      <w:lvlJc w:val="left"/>
      <w:pPr>
        <w:ind w:left="5351" w:hanging="360"/>
      </w:pPr>
      <w:rPr>
        <w:rFonts w:ascii="Symbol" w:hAnsi="Symbol" w:hint="default"/>
      </w:rPr>
    </w:lvl>
    <w:lvl w:ilvl="7" w:tplc="04190003" w:tentative="1">
      <w:start w:val="1"/>
      <w:numFmt w:val="bullet"/>
      <w:lvlText w:val="o"/>
      <w:lvlJc w:val="left"/>
      <w:pPr>
        <w:ind w:left="6071" w:hanging="360"/>
      </w:pPr>
      <w:rPr>
        <w:rFonts w:ascii="Courier New" w:hAnsi="Courier New" w:cs="Courier New" w:hint="default"/>
      </w:rPr>
    </w:lvl>
    <w:lvl w:ilvl="8" w:tplc="04190005" w:tentative="1">
      <w:start w:val="1"/>
      <w:numFmt w:val="bullet"/>
      <w:lvlText w:val=""/>
      <w:lvlJc w:val="left"/>
      <w:pPr>
        <w:ind w:left="6791" w:hanging="360"/>
      </w:pPr>
      <w:rPr>
        <w:rFonts w:ascii="Wingdings" w:hAnsi="Wingdings" w:hint="default"/>
      </w:rPr>
    </w:lvl>
  </w:abstractNum>
  <w:abstractNum w:abstractNumId="8" w15:restartNumberingAfterBreak="0">
    <w:nsid w:val="32354E84"/>
    <w:multiLevelType w:val="hybridMultilevel"/>
    <w:tmpl w:val="D124F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4A1A4B"/>
    <w:multiLevelType w:val="hybridMultilevel"/>
    <w:tmpl w:val="82E404B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 w15:restartNumberingAfterBreak="0">
    <w:nsid w:val="3D371594"/>
    <w:multiLevelType w:val="hybridMultilevel"/>
    <w:tmpl w:val="384408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47500F"/>
    <w:multiLevelType w:val="hybridMultilevel"/>
    <w:tmpl w:val="29028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BA4A68"/>
    <w:multiLevelType w:val="hybridMultilevel"/>
    <w:tmpl w:val="2F6233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D26B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3C5B18"/>
    <w:multiLevelType w:val="hybridMultilevel"/>
    <w:tmpl w:val="DD9895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09A58C2"/>
    <w:multiLevelType w:val="hybridMultilevel"/>
    <w:tmpl w:val="C99CD9F2"/>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15:restartNumberingAfterBreak="0">
    <w:nsid w:val="69BB0091"/>
    <w:multiLevelType w:val="hybridMultilevel"/>
    <w:tmpl w:val="DC2A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6466B"/>
    <w:multiLevelType w:val="hybridMultilevel"/>
    <w:tmpl w:val="6E088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98563492">
    <w:abstractNumId w:val="0"/>
  </w:num>
  <w:num w:numId="2" w16cid:durableId="897328061">
    <w:abstractNumId w:val="13"/>
  </w:num>
  <w:num w:numId="3" w16cid:durableId="1477720277">
    <w:abstractNumId w:val="4"/>
  </w:num>
  <w:num w:numId="4" w16cid:durableId="1656765399">
    <w:abstractNumId w:val="7"/>
  </w:num>
  <w:num w:numId="5" w16cid:durableId="54819383">
    <w:abstractNumId w:val="17"/>
  </w:num>
  <w:num w:numId="6" w16cid:durableId="1798989091">
    <w:abstractNumId w:val="10"/>
  </w:num>
  <w:num w:numId="7" w16cid:durableId="1804231524">
    <w:abstractNumId w:val="12"/>
  </w:num>
  <w:num w:numId="8" w16cid:durableId="813907461">
    <w:abstractNumId w:val="16"/>
  </w:num>
  <w:num w:numId="9" w16cid:durableId="307785164">
    <w:abstractNumId w:val="9"/>
  </w:num>
  <w:num w:numId="10" w16cid:durableId="808597059">
    <w:abstractNumId w:val="1"/>
  </w:num>
  <w:num w:numId="11" w16cid:durableId="370964167">
    <w:abstractNumId w:val="6"/>
  </w:num>
  <w:num w:numId="12" w16cid:durableId="1520315696">
    <w:abstractNumId w:val="2"/>
  </w:num>
  <w:num w:numId="13" w16cid:durableId="987242697">
    <w:abstractNumId w:val="11"/>
  </w:num>
  <w:num w:numId="14" w16cid:durableId="1473215339">
    <w:abstractNumId w:val="8"/>
  </w:num>
  <w:num w:numId="15" w16cid:durableId="107699753">
    <w:abstractNumId w:val="15"/>
  </w:num>
  <w:num w:numId="16" w16cid:durableId="309749031">
    <w:abstractNumId w:val="14"/>
  </w:num>
  <w:num w:numId="17" w16cid:durableId="1214191693">
    <w:abstractNumId w:val="5"/>
  </w:num>
  <w:num w:numId="18" w16cid:durableId="2067869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formatting="1" w:enforcement="0"/>
  <w:defaultTabStop w:val="709"/>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81"/>
    <w:rsid w:val="00004E5B"/>
    <w:rsid w:val="0000754E"/>
    <w:rsid w:val="000139C8"/>
    <w:rsid w:val="000156A1"/>
    <w:rsid w:val="00017E0B"/>
    <w:rsid w:val="00017FFC"/>
    <w:rsid w:val="00025A0E"/>
    <w:rsid w:val="00035B8A"/>
    <w:rsid w:val="000413A4"/>
    <w:rsid w:val="0004599B"/>
    <w:rsid w:val="00046873"/>
    <w:rsid w:val="00063E63"/>
    <w:rsid w:val="00084E2F"/>
    <w:rsid w:val="000A06C6"/>
    <w:rsid w:val="000A1F11"/>
    <w:rsid w:val="000A78B7"/>
    <w:rsid w:val="000A7908"/>
    <w:rsid w:val="000B563F"/>
    <w:rsid w:val="000C0160"/>
    <w:rsid w:val="000D0E43"/>
    <w:rsid w:val="000D1B3E"/>
    <w:rsid w:val="000D356B"/>
    <w:rsid w:val="000E554A"/>
    <w:rsid w:val="000E5FB7"/>
    <w:rsid w:val="000F0AA8"/>
    <w:rsid w:val="000F41C3"/>
    <w:rsid w:val="000F6D96"/>
    <w:rsid w:val="001020CA"/>
    <w:rsid w:val="0011333A"/>
    <w:rsid w:val="00113E45"/>
    <w:rsid w:val="0011622C"/>
    <w:rsid w:val="00122A5C"/>
    <w:rsid w:val="001307C9"/>
    <w:rsid w:val="00132098"/>
    <w:rsid w:val="00133380"/>
    <w:rsid w:val="0013748D"/>
    <w:rsid w:val="0016071B"/>
    <w:rsid w:val="00167D3F"/>
    <w:rsid w:val="00174E30"/>
    <w:rsid w:val="00176876"/>
    <w:rsid w:val="00184DC4"/>
    <w:rsid w:val="0019543C"/>
    <w:rsid w:val="001A68FE"/>
    <w:rsid w:val="001A6C98"/>
    <w:rsid w:val="001B1FD2"/>
    <w:rsid w:val="001B59B0"/>
    <w:rsid w:val="001C48D0"/>
    <w:rsid w:val="001D1EF7"/>
    <w:rsid w:val="001D6596"/>
    <w:rsid w:val="001F15FF"/>
    <w:rsid w:val="00200B8B"/>
    <w:rsid w:val="00201444"/>
    <w:rsid w:val="002066C3"/>
    <w:rsid w:val="00221FD5"/>
    <w:rsid w:val="00231A42"/>
    <w:rsid w:val="00232AEE"/>
    <w:rsid w:val="0023472C"/>
    <w:rsid w:val="002347B0"/>
    <w:rsid w:val="00243317"/>
    <w:rsid w:val="0024721B"/>
    <w:rsid w:val="00256CBA"/>
    <w:rsid w:val="002723F3"/>
    <w:rsid w:val="0027362F"/>
    <w:rsid w:val="00274ACF"/>
    <w:rsid w:val="002752F4"/>
    <w:rsid w:val="00276378"/>
    <w:rsid w:val="00280478"/>
    <w:rsid w:val="00290D9D"/>
    <w:rsid w:val="00292984"/>
    <w:rsid w:val="002A0D17"/>
    <w:rsid w:val="002A16F4"/>
    <w:rsid w:val="002B0F16"/>
    <w:rsid w:val="002B23DB"/>
    <w:rsid w:val="002B45B0"/>
    <w:rsid w:val="002B7106"/>
    <w:rsid w:val="002C7627"/>
    <w:rsid w:val="002D228A"/>
    <w:rsid w:val="002D57B9"/>
    <w:rsid w:val="002F0270"/>
    <w:rsid w:val="002F02B1"/>
    <w:rsid w:val="003031A9"/>
    <w:rsid w:val="00332621"/>
    <w:rsid w:val="00336A22"/>
    <w:rsid w:val="003401EE"/>
    <w:rsid w:val="00346AEB"/>
    <w:rsid w:val="0035031C"/>
    <w:rsid w:val="00360ACA"/>
    <w:rsid w:val="00364FD6"/>
    <w:rsid w:val="00371D21"/>
    <w:rsid w:val="00372568"/>
    <w:rsid w:val="00373CD6"/>
    <w:rsid w:val="003828C6"/>
    <w:rsid w:val="00382D8F"/>
    <w:rsid w:val="00390F0B"/>
    <w:rsid w:val="00393EA3"/>
    <w:rsid w:val="00397733"/>
    <w:rsid w:val="003A7EC1"/>
    <w:rsid w:val="003D0751"/>
    <w:rsid w:val="003D712B"/>
    <w:rsid w:val="003E52AC"/>
    <w:rsid w:val="003F257B"/>
    <w:rsid w:val="003F3BFA"/>
    <w:rsid w:val="003F7796"/>
    <w:rsid w:val="00405817"/>
    <w:rsid w:val="004165F6"/>
    <w:rsid w:val="00424C0F"/>
    <w:rsid w:val="00425445"/>
    <w:rsid w:val="00425460"/>
    <w:rsid w:val="00432FB5"/>
    <w:rsid w:val="00433DE5"/>
    <w:rsid w:val="0044607D"/>
    <w:rsid w:val="00455399"/>
    <w:rsid w:val="00457E53"/>
    <w:rsid w:val="0046550C"/>
    <w:rsid w:val="00467BF7"/>
    <w:rsid w:val="00467F2C"/>
    <w:rsid w:val="00495F8A"/>
    <w:rsid w:val="004A1543"/>
    <w:rsid w:val="004A4F4E"/>
    <w:rsid w:val="004B1C66"/>
    <w:rsid w:val="004B6423"/>
    <w:rsid w:val="004C057B"/>
    <w:rsid w:val="004C1744"/>
    <w:rsid w:val="004C7136"/>
    <w:rsid w:val="004D59B7"/>
    <w:rsid w:val="004D6A27"/>
    <w:rsid w:val="004E23B3"/>
    <w:rsid w:val="004E74E9"/>
    <w:rsid w:val="004F3E31"/>
    <w:rsid w:val="005003E9"/>
    <w:rsid w:val="005008A8"/>
    <w:rsid w:val="005066B9"/>
    <w:rsid w:val="0052659D"/>
    <w:rsid w:val="00530D19"/>
    <w:rsid w:val="00554055"/>
    <w:rsid w:val="00555CB1"/>
    <w:rsid w:val="00560966"/>
    <w:rsid w:val="00565188"/>
    <w:rsid w:val="005651EF"/>
    <w:rsid w:val="005855A8"/>
    <w:rsid w:val="00587224"/>
    <w:rsid w:val="005953D0"/>
    <w:rsid w:val="005A06DE"/>
    <w:rsid w:val="005A243F"/>
    <w:rsid w:val="005B2392"/>
    <w:rsid w:val="005B40FF"/>
    <w:rsid w:val="005C554B"/>
    <w:rsid w:val="005C5989"/>
    <w:rsid w:val="005D07A4"/>
    <w:rsid w:val="005D3FC2"/>
    <w:rsid w:val="005D6EF7"/>
    <w:rsid w:val="005E3BA8"/>
    <w:rsid w:val="005E5C7A"/>
    <w:rsid w:val="005E68AA"/>
    <w:rsid w:val="005F5DDB"/>
    <w:rsid w:val="00604531"/>
    <w:rsid w:val="0060786D"/>
    <w:rsid w:val="006128DF"/>
    <w:rsid w:val="00614162"/>
    <w:rsid w:val="00631A98"/>
    <w:rsid w:val="00634D24"/>
    <w:rsid w:val="00640707"/>
    <w:rsid w:val="0064433D"/>
    <w:rsid w:val="00647FA3"/>
    <w:rsid w:val="00660628"/>
    <w:rsid w:val="0068435A"/>
    <w:rsid w:val="006867E0"/>
    <w:rsid w:val="006915C9"/>
    <w:rsid w:val="006A28F5"/>
    <w:rsid w:val="006A6370"/>
    <w:rsid w:val="006B48FB"/>
    <w:rsid w:val="006B638A"/>
    <w:rsid w:val="006C0B6E"/>
    <w:rsid w:val="006C6E5D"/>
    <w:rsid w:val="006D0690"/>
    <w:rsid w:val="006D1F16"/>
    <w:rsid w:val="006D35A3"/>
    <w:rsid w:val="006D395A"/>
    <w:rsid w:val="006D434B"/>
    <w:rsid w:val="006E2B8E"/>
    <w:rsid w:val="006E2CFD"/>
    <w:rsid w:val="006E7356"/>
    <w:rsid w:val="006F31A1"/>
    <w:rsid w:val="006F3563"/>
    <w:rsid w:val="006F6709"/>
    <w:rsid w:val="007017BD"/>
    <w:rsid w:val="0071157C"/>
    <w:rsid w:val="00715145"/>
    <w:rsid w:val="00717EBC"/>
    <w:rsid w:val="00721371"/>
    <w:rsid w:val="007250C5"/>
    <w:rsid w:val="00730574"/>
    <w:rsid w:val="00734CCC"/>
    <w:rsid w:val="0073565C"/>
    <w:rsid w:val="00745E38"/>
    <w:rsid w:val="007515AD"/>
    <w:rsid w:val="00756022"/>
    <w:rsid w:val="007603BC"/>
    <w:rsid w:val="0076598F"/>
    <w:rsid w:val="00771874"/>
    <w:rsid w:val="0077297D"/>
    <w:rsid w:val="00780A24"/>
    <w:rsid w:val="007965EC"/>
    <w:rsid w:val="007A4704"/>
    <w:rsid w:val="007A5028"/>
    <w:rsid w:val="007A7186"/>
    <w:rsid w:val="007C3A1C"/>
    <w:rsid w:val="007D504F"/>
    <w:rsid w:val="007E4BDE"/>
    <w:rsid w:val="007F32B5"/>
    <w:rsid w:val="007F525A"/>
    <w:rsid w:val="007F5459"/>
    <w:rsid w:val="007F71DD"/>
    <w:rsid w:val="00800EE7"/>
    <w:rsid w:val="00801811"/>
    <w:rsid w:val="008052D9"/>
    <w:rsid w:val="00814550"/>
    <w:rsid w:val="00816057"/>
    <w:rsid w:val="0082074E"/>
    <w:rsid w:val="0082793A"/>
    <w:rsid w:val="00831C9E"/>
    <w:rsid w:val="00832190"/>
    <w:rsid w:val="00842B14"/>
    <w:rsid w:val="00846EC2"/>
    <w:rsid w:val="00857D35"/>
    <w:rsid w:val="00867858"/>
    <w:rsid w:val="00876A04"/>
    <w:rsid w:val="00891CDD"/>
    <w:rsid w:val="0089487B"/>
    <w:rsid w:val="008C3760"/>
    <w:rsid w:val="008C6114"/>
    <w:rsid w:val="008D0D7E"/>
    <w:rsid w:val="008D6F7F"/>
    <w:rsid w:val="008D76A6"/>
    <w:rsid w:val="008E2C25"/>
    <w:rsid w:val="008F737B"/>
    <w:rsid w:val="00904419"/>
    <w:rsid w:val="009049D8"/>
    <w:rsid w:val="009231AD"/>
    <w:rsid w:val="009461A2"/>
    <w:rsid w:val="00954340"/>
    <w:rsid w:val="0096309E"/>
    <w:rsid w:val="00964D5D"/>
    <w:rsid w:val="009700CB"/>
    <w:rsid w:val="00977A81"/>
    <w:rsid w:val="00977BF8"/>
    <w:rsid w:val="00982185"/>
    <w:rsid w:val="0098266B"/>
    <w:rsid w:val="00984481"/>
    <w:rsid w:val="0098624F"/>
    <w:rsid w:val="0098692C"/>
    <w:rsid w:val="009878B5"/>
    <w:rsid w:val="0099038E"/>
    <w:rsid w:val="00995585"/>
    <w:rsid w:val="0099771C"/>
    <w:rsid w:val="009A5C17"/>
    <w:rsid w:val="009A78A6"/>
    <w:rsid w:val="009D1D6E"/>
    <w:rsid w:val="009D62D3"/>
    <w:rsid w:val="009D6461"/>
    <w:rsid w:val="009D649E"/>
    <w:rsid w:val="009E006C"/>
    <w:rsid w:val="009E0B60"/>
    <w:rsid w:val="009E530C"/>
    <w:rsid w:val="009F0469"/>
    <w:rsid w:val="00A02D43"/>
    <w:rsid w:val="00A03F89"/>
    <w:rsid w:val="00A14CAF"/>
    <w:rsid w:val="00A16F62"/>
    <w:rsid w:val="00A21880"/>
    <w:rsid w:val="00A41020"/>
    <w:rsid w:val="00A471BC"/>
    <w:rsid w:val="00A52F1F"/>
    <w:rsid w:val="00A655FC"/>
    <w:rsid w:val="00A677B0"/>
    <w:rsid w:val="00A729B3"/>
    <w:rsid w:val="00A84144"/>
    <w:rsid w:val="00A87723"/>
    <w:rsid w:val="00A96789"/>
    <w:rsid w:val="00AA445D"/>
    <w:rsid w:val="00AA5B78"/>
    <w:rsid w:val="00AB1A1F"/>
    <w:rsid w:val="00AB2883"/>
    <w:rsid w:val="00AB777B"/>
    <w:rsid w:val="00AC4E98"/>
    <w:rsid w:val="00AD7E14"/>
    <w:rsid w:val="00AE0598"/>
    <w:rsid w:val="00AE0A32"/>
    <w:rsid w:val="00AE4471"/>
    <w:rsid w:val="00AE4C9E"/>
    <w:rsid w:val="00AE562D"/>
    <w:rsid w:val="00AF06E5"/>
    <w:rsid w:val="00B007D5"/>
    <w:rsid w:val="00B02F08"/>
    <w:rsid w:val="00B11823"/>
    <w:rsid w:val="00B15C20"/>
    <w:rsid w:val="00B253B6"/>
    <w:rsid w:val="00B42868"/>
    <w:rsid w:val="00B46A58"/>
    <w:rsid w:val="00B54512"/>
    <w:rsid w:val="00B60547"/>
    <w:rsid w:val="00B6422B"/>
    <w:rsid w:val="00B64F44"/>
    <w:rsid w:val="00B74D7C"/>
    <w:rsid w:val="00B94A3F"/>
    <w:rsid w:val="00BA4D90"/>
    <w:rsid w:val="00BA55C5"/>
    <w:rsid w:val="00BA5FE0"/>
    <w:rsid w:val="00BA7C72"/>
    <w:rsid w:val="00BA7EC3"/>
    <w:rsid w:val="00BB1BCA"/>
    <w:rsid w:val="00BB1FC7"/>
    <w:rsid w:val="00BB6313"/>
    <w:rsid w:val="00BB71EA"/>
    <w:rsid w:val="00BC1A80"/>
    <w:rsid w:val="00BC29FC"/>
    <w:rsid w:val="00BC628C"/>
    <w:rsid w:val="00BD32EE"/>
    <w:rsid w:val="00BE2101"/>
    <w:rsid w:val="00BE29AF"/>
    <w:rsid w:val="00BE3BDB"/>
    <w:rsid w:val="00BE5597"/>
    <w:rsid w:val="00BF2D8D"/>
    <w:rsid w:val="00C0213B"/>
    <w:rsid w:val="00C03E8A"/>
    <w:rsid w:val="00C06B2B"/>
    <w:rsid w:val="00C1541A"/>
    <w:rsid w:val="00C41442"/>
    <w:rsid w:val="00C47746"/>
    <w:rsid w:val="00C540AA"/>
    <w:rsid w:val="00C74D03"/>
    <w:rsid w:val="00C754B9"/>
    <w:rsid w:val="00C815C9"/>
    <w:rsid w:val="00C82AB1"/>
    <w:rsid w:val="00C83D70"/>
    <w:rsid w:val="00C90787"/>
    <w:rsid w:val="00C937AC"/>
    <w:rsid w:val="00C94A55"/>
    <w:rsid w:val="00C951D2"/>
    <w:rsid w:val="00CA434D"/>
    <w:rsid w:val="00CB43D3"/>
    <w:rsid w:val="00CB6319"/>
    <w:rsid w:val="00CC401F"/>
    <w:rsid w:val="00CD50B8"/>
    <w:rsid w:val="00CE0E71"/>
    <w:rsid w:val="00CE4387"/>
    <w:rsid w:val="00CE77AF"/>
    <w:rsid w:val="00CE78B3"/>
    <w:rsid w:val="00CE7BA0"/>
    <w:rsid w:val="00CF40AC"/>
    <w:rsid w:val="00D0088B"/>
    <w:rsid w:val="00D0352C"/>
    <w:rsid w:val="00D10254"/>
    <w:rsid w:val="00D11052"/>
    <w:rsid w:val="00D27BC6"/>
    <w:rsid w:val="00D27F05"/>
    <w:rsid w:val="00D316AC"/>
    <w:rsid w:val="00D404A6"/>
    <w:rsid w:val="00D46785"/>
    <w:rsid w:val="00D5372B"/>
    <w:rsid w:val="00D6665E"/>
    <w:rsid w:val="00D74DC1"/>
    <w:rsid w:val="00D755BC"/>
    <w:rsid w:val="00D92B98"/>
    <w:rsid w:val="00D93610"/>
    <w:rsid w:val="00D9558F"/>
    <w:rsid w:val="00D9702D"/>
    <w:rsid w:val="00D9742F"/>
    <w:rsid w:val="00DA1AD4"/>
    <w:rsid w:val="00DA4817"/>
    <w:rsid w:val="00DB3981"/>
    <w:rsid w:val="00DB5CF1"/>
    <w:rsid w:val="00DC0D23"/>
    <w:rsid w:val="00DC1EFA"/>
    <w:rsid w:val="00DC400D"/>
    <w:rsid w:val="00DD2E77"/>
    <w:rsid w:val="00DE033A"/>
    <w:rsid w:val="00DE39F9"/>
    <w:rsid w:val="00DF6C80"/>
    <w:rsid w:val="00DF75A6"/>
    <w:rsid w:val="00E11DEE"/>
    <w:rsid w:val="00E35C69"/>
    <w:rsid w:val="00E37709"/>
    <w:rsid w:val="00E46D92"/>
    <w:rsid w:val="00E508A2"/>
    <w:rsid w:val="00E5237D"/>
    <w:rsid w:val="00E60530"/>
    <w:rsid w:val="00E63604"/>
    <w:rsid w:val="00E639D1"/>
    <w:rsid w:val="00E67459"/>
    <w:rsid w:val="00E7369F"/>
    <w:rsid w:val="00E73D36"/>
    <w:rsid w:val="00E744F4"/>
    <w:rsid w:val="00E8405A"/>
    <w:rsid w:val="00E85DBC"/>
    <w:rsid w:val="00E85FFB"/>
    <w:rsid w:val="00E9214A"/>
    <w:rsid w:val="00E9398B"/>
    <w:rsid w:val="00EA3B37"/>
    <w:rsid w:val="00EA3B5F"/>
    <w:rsid w:val="00EA52B9"/>
    <w:rsid w:val="00EA5DA3"/>
    <w:rsid w:val="00EB61DF"/>
    <w:rsid w:val="00EB6A7D"/>
    <w:rsid w:val="00EC10AE"/>
    <w:rsid w:val="00ED0079"/>
    <w:rsid w:val="00ED3188"/>
    <w:rsid w:val="00ED42B8"/>
    <w:rsid w:val="00ED6508"/>
    <w:rsid w:val="00EE5B0E"/>
    <w:rsid w:val="00EF48C0"/>
    <w:rsid w:val="00EF5646"/>
    <w:rsid w:val="00F0645C"/>
    <w:rsid w:val="00F06FDD"/>
    <w:rsid w:val="00F119B1"/>
    <w:rsid w:val="00F14B58"/>
    <w:rsid w:val="00F15C96"/>
    <w:rsid w:val="00F22035"/>
    <w:rsid w:val="00F2366D"/>
    <w:rsid w:val="00F24A7B"/>
    <w:rsid w:val="00F2697F"/>
    <w:rsid w:val="00F429AC"/>
    <w:rsid w:val="00F44A32"/>
    <w:rsid w:val="00F5053E"/>
    <w:rsid w:val="00F52719"/>
    <w:rsid w:val="00F61860"/>
    <w:rsid w:val="00F6394F"/>
    <w:rsid w:val="00F71DC5"/>
    <w:rsid w:val="00F72848"/>
    <w:rsid w:val="00F74B0E"/>
    <w:rsid w:val="00F77375"/>
    <w:rsid w:val="00F81B79"/>
    <w:rsid w:val="00F8390B"/>
    <w:rsid w:val="00F83B2D"/>
    <w:rsid w:val="00F84C0F"/>
    <w:rsid w:val="00F91C90"/>
    <w:rsid w:val="00F95A49"/>
    <w:rsid w:val="00F962AC"/>
    <w:rsid w:val="00FA324C"/>
    <w:rsid w:val="00FA5F4C"/>
    <w:rsid w:val="00FA7495"/>
    <w:rsid w:val="00FB0290"/>
    <w:rsid w:val="00FB2CCD"/>
    <w:rsid w:val="00FC35A8"/>
    <w:rsid w:val="00FD04CF"/>
    <w:rsid w:val="00FE09C3"/>
    <w:rsid w:val="00FE560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70CA390A"/>
  <w15:chartTrackingRefBased/>
  <w15:docId w15:val="{87D89D9D-58E5-459E-8DDE-8D52CF09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D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74DC1"/>
    <w:pPr>
      <w:ind w:left="-210" w:right="288" w:firstLine="1"/>
      <w:jc w:val="both"/>
    </w:pPr>
    <w:rPr>
      <w:rFonts w:ascii="Times New Roman CYR" w:hAnsi="Times New Roman CYR"/>
    </w:rPr>
  </w:style>
  <w:style w:type="paragraph" w:customStyle="1" w:styleId="2">
    <w:name w:val="Стиль2"/>
    <w:basedOn w:val="a4"/>
    <w:rsid w:val="00D74DC1"/>
    <w:pPr>
      <w:spacing w:after="0"/>
      <w:ind w:firstLine="284"/>
      <w:jc w:val="both"/>
    </w:pPr>
    <w:rPr>
      <w:rFonts w:ascii="Arial" w:hAnsi="Arial"/>
      <w:szCs w:val="20"/>
    </w:rPr>
  </w:style>
  <w:style w:type="paragraph" w:styleId="a5">
    <w:name w:val="header"/>
    <w:basedOn w:val="a"/>
    <w:link w:val="a6"/>
    <w:uiPriority w:val="99"/>
    <w:rsid w:val="00D74DC1"/>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D74DC1"/>
    <w:rPr>
      <w:rFonts w:ascii="Times New Roman" w:eastAsia="Times New Roman" w:hAnsi="Times New Roman" w:cs="Times New Roman"/>
      <w:sz w:val="24"/>
      <w:szCs w:val="24"/>
      <w:lang w:val="x-none" w:eastAsia="x-none"/>
    </w:rPr>
  </w:style>
  <w:style w:type="paragraph" w:styleId="a7">
    <w:name w:val="footer"/>
    <w:basedOn w:val="a"/>
    <w:link w:val="a8"/>
    <w:rsid w:val="00D74DC1"/>
    <w:pPr>
      <w:tabs>
        <w:tab w:val="center" w:pos="4677"/>
        <w:tab w:val="right" w:pos="9355"/>
      </w:tabs>
    </w:pPr>
  </w:style>
  <w:style w:type="character" w:customStyle="1" w:styleId="a8">
    <w:name w:val="Нижний колонтитул Знак"/>
    <w:basedOn w:val="a0"/>
    <w:link w:val="a7"/>
    <w:rsid w:val="00D74DC1"/>
    <w:rPr>
      <w:rFonts w:ascii="Times New Roman" w:eastAsia="Times New Roman" w:hAnsi="Times New Roman" w:cs="Times New Roman"/>
      <w:sz w:val="24"/>
      <w:szCs w:val="24"/>
      <w:lang w:eastAsia="ru-RU"/>
    </w:rPr>
  </w:style>
  <w:style w:type="character" w:styleId="a9">
    <w:name w:val="page number"/>
    <w:basedOn w:val="a0"/>
    <w:rsid w:val="00D74DC1"/>
  </w:style>
  <w:style w:type="paragraph" w:customStyle="1" w:styleId="ConsNormal">
    <w:name w:val="ConsNormal"/>
    <w:rsid w:val="00D74D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D74D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D74DC1"/>
    <w:pPr>
      <w:widowControl w:val="0"/>
      <w:jc w:val="both"/>
    </w:pPr>
    <w:rPr>
      <w:szCs w:val="20"/>
    </w:rPr>
  </w:style>
  <w:style w:type="paragraph" w:styleId="HTML">
    <w:name w:val="HTML Preformatted"/>
    <w:basedOn w:val="a"/>
    <w:link w:val="HTML0"/>
    <w:uiPriority w:val="99"/>
    <w:rsid w:val="00D74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0">
    <w:name w:val="Стандартный HTML Знак"/>
    <w:basedOn w:val="a0"/>
    <w:link w:val="HTML"/>
    <w:uiPriority w:val="99"/>
    <w:rsid w:val="00D74DC1"/>
    <w:rPr>
      <w:rFonts w:ascii="Courier New" w:eastAsia="Courier New" w:hAnsi="Courier New" w:cs="Times New Roman"/>
      <w:sz w:val="20"/>
      <w:szCs w:val="20"/>
      <w:lang w:val="x-none" w:eastAsia="x-none"/>
    </w:rPr>
  </w:style>
  <w:style w:type="paragraph" w:styleId="a4">
    <w:name w:val="Body Text"/>
    <w:basedOn w:val="a"/>
    <w:link w:val="aa"/>
    <w:uiPriority w:val="99"/>
    <w:semiHidden/>
    <w:unhideWhenUsed/>
    <w:rsid w:val="00D74DC1"/>
    <w:pPr>
      <w:spacing w:after="120"/>
    </w:pPr>
  </w:style>
  <w:style w:type="character" w:customStyle="1" w:styleId="aa">
    <w:name w:val="Основной текст Знак"/>
    <w:basedOn w:val="a0"/>
    <w:link w:val="a4"/>
    <w:uiPriority w:val="99"/>
    <w:semiHidden/>
    <w:rsid w:val="00D74DC1"/>
    <w:rPr>
      <w:rFonts w:ascii="Times New Roman" w:eastAsia="Times New Roman" w:hAnsi="Times New Roman" w:cs="Times New Roman"/>
      <w:sz w:val="24"/>
      <w:szCs w:val="24"/>
      <w:lang w:eastAsia="ru-RU"/>
    </w:rPr>
  </w:style>
  <w:style w:type="paragraph" w:styleId="ab">
    <w:name w:val="Normal (Web)"/>
    <w:basedOn w:val="a"/>
    <w:uiPriority w:val="99"/>
    <w:unhideWhenUsed/>
    <w:rsid w:val="00ED0079"/>
    <w:pPr>
      <w:spacing w:before="100" w:beforeAutospacing="1" w:after="100" w:afterAutospacing="1"/>
    </w:pPr>
  </w:style>
  <w:style w:type="character" w:styleId="ac">
    <w:name w:val="annotation reference"/>
    <w:basedOn w:val="a0"/>
    <w:uiPriority w:val="99"/>
    <w:semiHidden/>
    <w:unhideWhenUsed/>
    <w:rsid w:val="00A84144"/>
    <w:rPr>
      <w:sz w:val="16"/>
      <w:szCs w:val="16"/>
    </w:rPr>
  </w:style>
  <w:style w:type="paragraph" w:styleId="ad">
    <w:name w:val="annotation text"/>
    <w:basedOn w:val="a"/>
    <w:link w:val="ae"/>
    <w:uiPriority w:val="99"/>
    <w:semiHidden/>
    <w:unhideWhenUsed/>
    <w:rsid w:val="00A84144"/>
    <w:rPr>
      <w:sz w:val="20"/>
      <w:szCs w:val="20"/>
    </w:rPr>
  </w:style>
  <w:style w:type="character" w:customStyle="1" w:styleId="ae">
    <w:name w:val="Текст примечания Знак"/>
    <w:basedOn w:val="a0"/>
    <w:link w:val="ad"/>
    <w:uiPriority w:val="99"/>
    <w:semiHidden/>
    <w:rsid w:val="00A8414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A84144"/>
    <w:rPr>
      <w:b/>
      <w:bCs/>
    </w:rPr>
  </w:style>
  <w:style w:type="character" w:customStyle="1" w:styleId="af0">
    <w:name w:val="Тема примечания Знак"/>
    <w:basedOn w:val="ae"/>
    <w:link w:val="af"/>
    <w:uiPriority w:val="99"/>
    <w:semiHidden/>
    <w:rsid w:val="00A84144"/>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A84144"/>
    <w:rPr>
      <w:rFonts w:ascii="Segoe UI" w:hAnsi="Segoe UI" w:cs="Segoe UI"/>
      <w:sz w:val="18"/>
      <w:szCs w:val="18"/>
    </w:rPr>
  </w:style>
  <w:style w:type="character" w:customStyle="1" w:styleId="af2">
    <w:name w:val="Текст выноски Знак"/>
    <w:basedOn w:val="a0"/>
    <w:link w:val="af1"/>
    <w:uiPriority w:val="99"/>
    <w:semiHidden/>
    <w:rsid w:val="00A84144"/>
    <w:rPr>
      <w:rFonts w:ascii="Segoe UI" w:eastAsia="Times New Roman" w:hAnsi="Segoe UI" w:cs="Segoe UI"/>
      <w:sz w:val="18"/>
      <w:szCs w:val="18"/>
      <w:lang w:eastAsia="ru-RU"/>
    </w:rPr>
  </w:style>
  <w:style w:type="paragraph" w:styleId="af3">
    <w:name w:val="List Paragraph"/>
    <w:basedOn w:val="a"/>
    <w:uiPriority w:val="34"/>
    <w:qFormat/>
    <w:rsid w:val="00CE4387"/>
    <w:pPr>
      <w:spacing w:after="160" w:line="259" w:lineRule="auto"/>
      <w:ind w:left="720"/>
      <w:contextualSpacing/>
    </w:pPr>
    <w:rPr>
      <w:rFonts w:asciiTheme="minorHAnsi" w:eastAsiaTheme="minorHAnsi" w:hAnsiTheme="minorHAnsi" w:cstheme="minorBidi"/>
      <w:sz w:val="22"/>
      <w:szCs w:val="22"/>
      <w:lang w:eastAsia="en-US"/>
    </w:rPr>
  </w:style>
  <w:style w:type="paragraph" w:styleId="20">
    <w:name w:val="List 2"/>
    <w:basedOn w:val="a"/>
    <w:rsid w:val="00AE0598"/>
    <w:pPr>
      <w:ind w:left="566" w:hanging="283"/>
    </w:pPr>
    <w:rPr>
      <w:sz w:val="20"/>
      <w:szCs w:val="20"/>
      <w:lang w:eastAsia="en-US"/>
    </w:rPr>
  </w:style>
  <w:style w:type="paragraph" w:styleId="af4">
    <w:name w:val="Title"/>
    <w:basedOn w:val="a"/>
    <w:link w:val="af5"/>
    <w:qFormat/>
    <w:rsid w:val="00DA4817"/>
    <w:pPr>
      <w:jc w:val="center"/>
    </w:pPr>
    <w:rPr>
      <w:sz w:val="28"/>
    </w:rPr>
  </w:style>
  <w:style w:type="character" w:customStyle="1" w:styleId="af5">
    <w:name w:val="Заголовок Знак"/>
    <w:basedOn w:val="a0"/>
    <w:link w:val="af4"/>
    <w:rsid w:val="00DA4817"/>
    <w:rPr>
      <w:rFonts w:ascii="Times New Roman" w:eastAsia="Times New Roman" w:hAnsi="Times New Roman" w:cs="Times New Roman"/>
      <w:sz w:val="28"/>
      <w:szCs w:val="24"/>
      <w:lang w:eastAsia="ru-RU"/>
    </w:rPr>
  </w:style>
  <w:style w:type="character" w:styleId="af6">
    <w:name w:val="Strong"/>
    <w:uiPriority w:val="22"/>
    <w:qFormat/>
    <w:rsid w:val="00D9702D"/>
    <w:rPr>
      <w:b/>
      <w:bCs/>
    </w:rPr>
  </w:style>
  <w:style w:type="character" w:styleId="af7">
    <w:name w:val="Hyperlink"/>
    <w:basedOn w:val="a0"/>
    <w:uiPriority w:val="99"/>
    <w:unhideWhenUsed/>
    <w:rsid w:val="000139C8"/>
    <w:rPr>
      <w:color w:val="0563C1" w:themeColor="hyperlink"/>
      <w:u w:val="single"/>
    </w:rPr>
  </w:style>
  <w:style w:type="character" w:styleId="af8">
    <w:name w:val="Unresolved Mention"/>
    <w:basedOn w:val="a0"/>
    <w:uiPriority w:val="99"/>
    <w:semiHidden/>
    <w:unhideWhenUsed/>
    <w:rsid w:val="00013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81563">
      <w:bodyDiv w:val="1"/>
      <w:marLeft w:val="0"/>
      <w:marRight w:val="0"/>
      <w:marTop w:val="0"/>
      <w:marBottom w:val="0"/>
      <w:divBdr>
        <w:top w:val="none" w:sz="0" w:space="0" w:color="auto"/>
        <w:left w:val="none" w:sz="0" w:space="0" w:color="auto"/>
        <w:bottom w:val="none" w:sz="0" w:space="0" w:color="auto"/>
        <w:right w:val="none" w:sz="0" w:space="0" w:color="auto"/>
      </w:divBdr>
    </w:div>
    <w:div w:id="832373371">
      <w:bodyDiv w:val="1"/>
      <w:marLeft w:val="0"/>
      <w:marRight w:val="0"/>
      <w:marTop w:val="0"/>
      <w:marBottom w:val="0"/>
      <w:divBdr>
        <w:top w:val="none" w:sz="0" w:space="0" w:color="auto"/>
        <w:left w:val="none" w:sz="0" w:space="0" w:color="auto"/>
        <w:bottom w:val="none" w:sz="0" w:space="0" w:color="auto"/>
        <w:right w:val="none" w:sz="0" w:space="0" w:color="auto"/>
      </w:divBdr>
    </w:div>
    <w:div w:id="105003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01CE-E686-4CFE-8AF9-1DC22A5D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11071</Words>
  <Characters>63108</Characters>
  <Application>Microsoft Office Word</Application>
  <DocSecurity>0</DocSecurity>
  <Lines>525</Lines>
  <Paragraphs>148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Shashlova</dc:creator>
  <cp:keywords/>
  <dc:description/>
  <cp:lastModifiedBy>Роман Ипатов</cp:lastModifiedBy>
  <cp:revision>23</cp:revision>
  <cp:lastPrinted>2022-02-14T14:33:00Z</cp:lastPrinted>
  <dcterms:created xsi:type="dcterms:W3CDTF">2024-02-01T11:23:00Z</dcterms:created>
  <dcterms:modified xsi:type="dcterms:W3CDTF">2025-04-25T13:31:00Z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5a936a-3ba6-429d-a189-412c8b1a86ed_Enabled">
    <vt:lpwstr>true</vt:lpwstr>
  </property>
  <property fmtid="{D5CDD505-2E9C-101B-9397-08002B2CF9AE}" pid="3" name="MSIP_Label_3e5a936a-3ba6-429d-a189-412c8b1a86ed_SetDate">
    <vt:lpwstr>2023-07-19T14:08:00Z</vt:lpwstr>
  </property>
  <property fmtid="{D5CDD505-2E9C-101B-9397-08002B2CF9AE}" pid="4" name="MSIP_Label_3e5a936a-3ba6-429d-a189-412c8b1a86ed_Method">
    <vt:lpwstr>Standard</vt:lpwstr>
  </property>
  <property fmtid="{D5CDD505-2E9C-101B-9397-08002B2CF9AE}" pid="5" name="MSIP_Label_3e5a936a-3ba6-429d-a189-412c8b1a86ed_Name">
    <vt:lpwstr>Standard</vt:lpwstr>
  </property>
  <property fmtid="{D5CDD505-2E9C-101B-9397-08002B2CF9AE}" pid="6" name="MSIP_Label_3e5a936a-3ba6-429d-a189-412c8b1a86ed_SiteId">
    <vt:lpwstr>02156bc4-d21d-4066-bb8c-74c422d0e122</vt:lpwstr>
  </property>
  <property fmtid="{D5CDD505-2E9C-101B-9397-08002B2CF9AE}" pid="7" name="MSIP_Label_3e5a936a-3ba6-429d-a189-412c8b1a86ed_ActionId">
    <vt:lpwstr>e5759e64-04c2-457f-8822-41d88d399a8b</vt:lpwstr>
  </property>
  <property fmtid="{D5CDD505-2E9C-101B-9397-08002B2CF9AE}" pid="8" name="MSIP_Label_3e5a936a-3ba6-429d-a189-412c8b1a86ed_ContentBits">
    <vt:lpwstr>0</vt:lpwstr>
  </property>
</Properties>
</file>